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BC9" w:rsidRDefault="00770BC9" w:rsidP="001F410A">
      <w:pPr>
        <w:pStyle w:val="a3"/>
        <w:spacing w:after="0" w:line="240" w:lineRule="auto"/>
        <w:ind w:left="-851"/>
        <w:jc w:val="center"/>
        <w:rPr>
          <w:b/>
          <w:sz w:val="22"/>
          <w:szCs w:val="22"/>
        </w:rPr>
      </w:pPr>
    </w:p>
    <w:p w:rsidR="00770BC9" w:rsidRDefault="00770BC9" w:rsidP="001F410A">
      <w:pPr>
        <w:pStyle w:val="a3"/>
        <w:spacing w:after="0" w:line="240" w:lineRule="auto"/>
        <w:ind w:left="-851"/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  <w:lang w:eastAsia="ru-RU"/>
        </w:rPr>
        <w:drawing>
          <wp:inline distT="0" distB="0" distL="0" distR="0">
            <wp:extent cx="5940425" cy="7689753"/>
            <wp:effectExtent l="0" t="0" r="0" b="0"/>
            <wp:docPr id="1" name="Рисунок 1" descr="C:\Users\Admin\Desktop\ДОКУМЕНТЫ\ПОЛОЖЕНИИ на сайт\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1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BC9" w:rsidRDefault="00770BC9" w:rsidP="001F410A">
      <w:pPr>
        <w:pStyle w:val="a3"/>
        <w:spacing w:after="0" w:line="240" w:lineRule="auto"/>
        <w:ind w:left="-851"/>
        <w:jc w:val="center"/>
        <w:rPr>
          <w:b/>
          <w:sz w:val="22"/>
          <w:szCs w:val="22"/>
        </w:rPr>
      </w:pPr>
    </w:p>
    <w:p w:rsidR="00770BC9" w:rsidRDefault="00770BC9" w:rsidP="001F410A">
      <w:pPr>
        <w:pStyle w:val="a3"/>
        <w:spacing w:after="0" w:line="240" w:lineRule="auto"/>
        <w:ind w:left="-851"/>
        <w:jc w:val="center"/>
        <w:rPr>
          <w:b/>
          <w:sz w:val="22"/>
          <w:szCs w:val="22"/>
        </w:rPr>
      </w:pPr>
    </w:p>
    <w:p w:rsidR="00770BC9" w:rsidRDefault="00770BC9" w:rsidP="001F410A">
      <w:pPr>
        <w:pStyle w:val="a3"/>
        <w:spacing w:after="0" w:line="240" w:lineRule="auto"/>
        <w:ind w:left="-851"/>
        <w:jc w:val="center"/>
        <w:rPr>
          <w:b/>
          <w:sz w:val="22"/>
          <w:szCs w:val="22"/>
        </w:rPr>
      </w:pPr>
    </w:p>
    <w:p w:rsidR="00770BC9" w:rsidRDefault="00770BC9" w:rsidP="001F410A">
      <w:pPr>
        <w:pStyle w:val="a3"/>
        <w:spacing w:after="0" w:line="240" w:lineRule="auto"/>
        <w:ind w:left="-851"/>
        <w:jc w:val="center"/>
        <w:rPr>
          <w:b/>
          <w:sz w:val="22"/>
          <w:szCs w:val="22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770BC9" w:rsidRDefault="00770BC9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</w:p>
    <w:p w:rsidR="00770BC9" w:rsidRDefault="00770BC9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</w:p>
    <w:p w:rsidR="00770BC9" w:rsidRDefault="00770BC9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  <w:bookmarkStart w:id="0" w:name="_GoBack"/>
      <w:bookmarkEnd w:id="0"/>
      <w:r w:rsidRPr="006511E4">
        <w:rPr>
          <w:rFonts w:eastAsia="Times New Roman"/>
          <w:b/>
          <w:color w:val="auto"/>
          <w:sz w:val="22"/>
          <w:szCs w:val="22"/>
          <w:lang w:eastAsia="ru-RU"/>
        </w:rPr>
        <w:lastRenderedPageBreak/>
        <w:t>3.Стратегические цели работы с персоналом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sz w:val="22"/>
          <w:szCs w:val="22"/>
        </w:rPr>
        <w:t>3.1.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Сотрудники – это, прежде всего, стратегический ресурс, на котором основаны все успехи и надежды МБДОУ, и, одновременно, люди с их целями, потребностями и проблемами.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3.2.В рамках реализации кадровой политики МБДОУ планирует: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3.2.1.добиться полного количественного и качественного соответствия персонала стратегическим целям МБДОУ и поддерживать это соответствие;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3.2.2.обеспечить преемственность традиций МБДОУ при наборе и подготовке специалистов;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3.2.3.обеспечить высокий уровень мотивации персонала на выполнение задач МБДОУ;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3.2.4.обеспечить достаточный уровень удовлетворенности персонала работой;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3.2.5.поддерживать и развивать преданность сотрудников МБДОУ.</w:t>
      </w:r>
    </w:p>
    <w:p w:rsidR="00CA5F60" w:rsidRPr="006511E4" w:rsidRDefault="00CA5F60" w:rsidP="00CA5F60">
      <w:pPr>
        <w:pStyle w:val="a3"/>
        <w:spacing w:after="0" w:line="240" w:lineRule="auto"/>
        <w:ind w:left="0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/>
          <w:color w:val="auto"/>
          <w:sz w:val="22"/>
          <w:szCs w:val="22"/>
          <w:lang w:eastAsia="ru-RU"/>
        </w:rPr>
        <w:t>4.Принципы кадровой политики в области приема на работу и расстановки кадров</w:t>
      </w:r>
    </w:p>
    <w:p w:rsidR="00CA5F60" w:rsidRPr="006511E4" w:rsidRDefault="00CA5F60" w:rsidP="00CA5F60">
      <w:pPr>
        <w:pStyle w:val="a3"/>
        <w:spacing w:after="0" w:line="240" w:lineRule="auto"/>
        <w:ind w:left="0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sz w:val="22"/>
          <w:szCs w:val="22"/>
        </w:rPr>
        <w:t>4.1.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Основными принципами кадровой политики МБДОУ в области приема на работу и расстановки педагогических кадров являются: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4.1.1.привлечение на работу специалистов,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имеющих высшее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профессиональное образование;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4.1.2. привлечение на работу специалистов,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имеющих высшее образование;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4.1.3. ориентация на прием педагогов,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имеющих преимущественно высшую или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первую квалификационные категории;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4.1.4. привлечение молодых специалистов;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4.1.5. преимущественный прием сотрудников на работу на постоянной основе;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4.1.6. сохранение высокой доли сотрудников,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работающих в МБДОУ на постоянной основе.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4.2. Численность персонала определяется, исходя из планируемых объемов работы МБДОУ, обеспеченных внешним или собственным финансированием.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4.3.Работа с молодыми специалистами, как правило, осуществляется в соответствии с планами, разрабатываемыми на учебный год. Ответственность за реализацию плана несет старший воспитатель. Для курирования молодых специалистов назначаются наставники. Методические объединения МБДОУ организуют работу наставников с молодыми специалистами и малоопытными педагогами.</w:t>
      </w:r>
    </w:p>
    <w:p w:rsidR="00CA5F60" w:rsidRPr="006511E4" w:rsidRDefault="00CA5F60" w:rsidP="003623EB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4.4. Подбор педагогических работников для работы в МБДОУ производится обычно заведующим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МБДОУ совместно со старшим воспитателем. Прием на работу педагогических работников осуществляется заведующим МБДОУ в соответствии с Трудовым кодексом Российской Федерации.</w:t>
      </w:r>
    </w:p>
    <w:p w:rsidR="00CA5F60" w:rsidRPr="006511E4" w:rsidRDefault="00CA5F60" w:rsidP="003623EB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4.5.Заведующий МБДОУ должен сохранять беспристрастность при приеме на работу нового сотрудника или повышении своего сотрудника в должности. Он не может назначить своим заместителем члена своей семьи или своего родственника, а также предоставлять им какие-либо иные привилегии.</w:t>
      </w:r>
    </w:p>
    <w:p w:rsidR="00CA5F60" w:rsidRPr="006511E4" w:rsidRDefault="00CA5F60" w:rsidP="003623EB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4.6. Педагог не может оказывать давление на администрацию с тем, чтобы в МБДОУ был принят член его семьи, родственник или близкий друг или чтобы вышеупомянутые лица были повышены в должности. Он не должен принимать участия в рассмотрении этого вопроса на Педагогическом Совете МБДОУ и принятии решения.</w:t>
      </w:r>
    </w:p>
    <w:p w:rsidR="00CA5F60" w:rsidRPr="006511E4" w:rsidRDefault="00CA5F60" w:rsidP="003623EB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4.7.Заведующий МБДОУ не имеет права брать вознаграждение, в какой бы то ни было форме за прием на работу, повышение квалификационной категории, назначение на более высокую должность и т.п.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4.8. В МБДОУ из числа перспективных сотрудников создается кадровый резерв на должность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старшего воспитателя. Кадровый резерв подразделяется на реальный (старше 30 лет) и перспективный (до 30 лет). Состав кадрового резерва ежегодно рассматривается заведующим</w:t>
      </w:r>
      <w:r w:rsidR="006511E4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МБДОУ и обновляется. Замещение должности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старший воспитатель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МБДОУ не менее чем на 70%, осуществляется из собственного кадрового резерва.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4.9. При передвижении сотрудника с одной должности на другую учитываются как интересы сотрудника, так и интересы МБДОУ. В том числе рассматривается возможность замены сотрудника на прежней должности и соответствие квалификации сотрудника требованиям новой должности. Не допускается как принудительное удержание сотрудника на прежней должности, так и его недостаточно подготовленное передвижение на новую должность.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center"/>
        <w:rPr>
          <w:rFonts w:eastAsia="Times New Roman"/>
          <w:b/>
          <w:bCs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/>
          <w:color w:val="auto"/>
          <w:sz w:val="22"/>
          <w:szCs w:val="22"/>
          <w:lang w:eastAsia="ru-RU"/>
        </w:rPr>
        <w:t>5.</w:t>
      </w:r>
      <w:r w:rsidRPr="006511E4">
        <w:rPr>
          <w:rFonts w:eastAsia="Times New Roman"/>
          <w:b/>
          <w:bCs/>
          <w:color w:val="auto"/>
          <w:sz w:val="22"/>
          <w:szCs w:val="22"/>
          <w:lang w:eastAsia="ru-RU"/>
        </w:rPr>
        <w:t>Принципы кадровой политики в области информационной поддержки персонала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Cs/>
          <w:color w:val="auto"/>
          <w:sz w:val="22"/>
          <w:szCs w:val="22"/>
          <w:lang w:eastAsia="ru-RU"/>
        </w:rPr>
        <w:lastRenderedPageBreak/>
        <w:t xml:space="preserve">5.1.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Информационная поддержка персонала необходима для организации качественной и эффективной работы МБДОУ, управления текущей и перспективной его деятельностью.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5.2.Информационная поддержка (оперативная, аналитическая и перспективная) осуществляется в следующих формах: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5.2.1. рабочие совещания;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5.2.2. круглые столы;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5.2.3. заседания научно-методических лабораторий;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5.2.4. сайт МБДОУ;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5.2.5. локальная сеть МБДОУ;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5.2.6. сайты педагогов, информационные стенды.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Cs/>
          <w:color w:val="auto"/>
          <w:sz w:val="22"/>
          <w:szCs w:val="22"/>
          <w:lang w:eastAsia="ru-RU"/>
        </w:rPr>
        <w:t xml:space="preserve">5.3.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Администрация МБДОУ оказывает педагогам помощь в подготовке к прохождению аттестации на квалификационные категории через систему информирования и консультирования о содержании аттестационных материалов в форме портфолио.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bCs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/>
          <w:color w:val="auto"/>
          <w:sz w:val="22"/>
          <w:szCs w:val="22"/>
          <w:lang w:eastAsia="ru-RU"/>
        </w:rPr>
        <w:t>6.</w:t>
      </w:r>
      <w:r w:rsidRPr="006511E4">
        <w:rPr>
          <w:rFonts w:eastAsia="Times New Roman"/>
          <w:b/>
          <w:bCs/>
          <w:color w:val="auto"/>
          <w:sz w:val="22"/>
          <w:szCs w:val="22"/>
          <w:lang w:eastAsia="ru-RU"/>
        </w:rPr>
        <w:t>Принципы кадровой политики в области обучения персонала и повышения квалификации сотрудников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sz w:val="22"/>
          <w:szCs w:val="22"/>
        </w:rPr>
      </w:pPr>
      <w:r w:rsidRPr="006511E4">
        <w:rPr>
          <w:sz w:val="22"/>
          <w:szCs w:val="22"/>
        </w:rPr>
        <w:t>6.1. В МБДОУ сотрудникам: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sz w:val="22"/>
          <w:szCs w:val="22"/>
        </w:rPr>
        <w:t>6.1.1.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оказывается</w:t>
      </w:r>
      <w:proofErr w:type="gramStart"/>
      <w:r w:rsidRPr="006511E4">
        <w:rPr>
          <w:rFonts w:eastAsia="Times New Roman"/>
          <w:color w:val="auto"/>
          <w:sz w:val="22"/>
          <w:szCs w:val="22"/>
          <w:lang w:eastAsia="ru-RU"/>
        </w:rPr>
        <w:t>,п</w:t>
      </w:r>
      <w:proofErr w:type="gramEnd"/>
      <w:r w:rsidRPr="006511E4">
        <w:rPr>
          <w:rFonts w:eastAsia="Times New Roman"/>
          <w:color w:val="auto"/>
          <w:sz w:val="22"/>
          <w:szCs w:val="22"/>
          <w:lang w:eastAsia="ru-RU"/>
        </w:rPr>
        <w:t>остоянная и системная поддержка в повышении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квалификации без отрыва и с отрывом от образовательного процесса;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6.1.2.предоставляются возможности использования времени каникул для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прохождения курсового обучения;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6.1.3. создаются условия,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оказывающие поддержку обучения сотрудников в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аспирантуре; приветствуется самообразование;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6.2. В МБДОУ ежегодно осуществляется анализ запросов педагогов на повышение квалификации, результаты его учитываются при планировании работы МБДОУ.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6.3. В МБДОУ также организуется внутри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детсадовское обучение педагогов через мастер-классы, семинары, консультации, круглые столы,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обсуждение материалов опытно-экспериментальной работы, силами администрации и педагогов, а также приглашенными специалистами.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6.4.Педагоги МБДОУ стимулируются к активному включению в работу районных и городских методических объединений, и организаций.</w:t>
      </w:r>
    </w:p>
    <w:p w:rsidR="00CA5F60" w:rsidRPr="006511E4" w:rsidRDefault="00CA5F60" w:rsidP="00B7393C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 xml:space="preserve">6.5. </w:t>
      </w:r>
      <w:r w:rsidR="00B7393C" w:rsidRPr="006511E4">
        <w:rPr>
          <w:rFonts w:eastAsia="Times New Roman"/>
          <w:color w:val="auto"/>
          <w:sz w:val="22"/>
          <w:szCs w:val="22"/>
          <w:lang w:eastAsia="ru-RU"/>
        </w:rPr>
        <w:t>Деятельность руководителя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 xml:space="preserve"> нацелен</w:t>
      </w:r>
      <w:r w:rsidR="00B7393C" w:rsidRPr="006511E4">
        <w:rPr>
          <w:rFonts w:eastAsia="Times New Roman"/>
          <w:color w:val="auto"/>
          <w:sz w:val="22"/>
          <w:szCs w:val="22"/>
          <w:lang w:eastAsia="ru-RU"/>
        </w:rPr>
        <w:t>а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 xml:space="preserve"> на развитие: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6.5.1.управленческих навыко</w:t>
      </w:r>
      <w:proofErr w:type="gramStart"/>
      <w:r w:rsidRPr="006511E4">
        <w:rPr>
          <w:rFonts w:eastAsia="Times New Roman"/>
          <w:color w:val="auto"/>
          <w:sz w:val="22"/>
          <w:szCs w:val="22"/>
          <w:lang w:eastAsia="ru-RU"/>
        </w:rPr>
        <w:t>в(</w:t>
      </w:r>
      <w:proofErr w:type="gramEnd"/>
      <w:r w:rsidRPr="006511E4">
        <w:rPr>
          <w:rFonts w:eastAsia="Times New Roman"/>
          <w:color w:val="auto"/>
          <w:sz w:val="22"/>
          <w:szCs w:val="22"/>
          <w:lang w:eastAsia="ru-RU"/>
        </w:rPr>
        <w:t>планирование,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организация,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мотивация,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контроль, коммуникация, принятие решений);</w:t>
      </w:r>
    </w:p>
    <w:p w:rsidR="00CA5F60" w:rsidRPr="006511E4" w:rsidRDefault="00CA5F60" w:rsidP="00B7393C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6.5.2. умения работать в условиях программного управления,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жестких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требований к срокам и качеству выполняемой работы;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6.5.</w:t>
      </w:r>
      <w:r w:rsidR="00B7393C" w:rsidRPr="006511E4">
        <w:rPr>
          <w:rFonts w:eastAsia="Times New Roman"/>
          <w:color w:val="auto"/>
          <w:sz w:val="22"/>
          <w:szCs w:val="22"/>
          <w:lang w:eastAsia="ru-RU"/>
        </w:rPr>
        <w:t>3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.повышения квалификации в профессиональной сфере.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bCs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/>
          <w:bCs/>
          <w:color w:val="auto"/>
          <w:sz w:val="22"/>
          <w:szCs w:val="22"/>
          <w:lang w:eastAsia="ru-RU"/>
        </w:rPr>
        <w:t>7.Принципы кадровой политики в области стимулирования персонала и вовлечения сотрудников в различные конкурсные процедуры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Cs/>
          <w:color w:val="auto"/>
          <w:sz w:val="22"/>
          <w:szCs w:val="22"/>
          <w:lang w:eastAsia="ru-RU"/>
        </w:rPr>
        <w:t xml:space="preserve">7.1.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Администрация МБДОУ, исходя из имеющихся у нее возможностей, осуществляет поощрение и стимулирование творческих профессиональных инициатив работников, направленных на совершенствование деятельности МБДОУ. При этом формы морального и материального поощрения используются как равно правомочные. Критерии оценки работы педагогов разрабатываются администрацией МБДОУ, исходя из требований, имеющихся в нормативных документах, с учетом опыта работы МБДОУ и ее приоритетов, и доводятся до сведения сотрудников.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7.2. В МБДОУ созданы условия для представления опыта работы педагогов педагогической общественности района, города, республики и страны.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7.3. Администрация МБДОУ оказывает организационную и методическую поддержку педагогам, принимающим участие в профессиональных конкурсах.</w:t>
      </w: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bCs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/>
          <w:bCs/>
          <w:color w:val="auto"/>
          <w:sz w:val="22"/>
          <w:szCs w:val="22"/>
          <w:lang w:eastAsia="ru-RU"/>
        </w:rPr>
        <w:t>8.Принципы кадровой политики в области корпоративной культуры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sz w:val="22"/>
          <w:szCs w:val="22"/>
        </w:rPr>
        <w:t xml:space="preserve">8.1.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Корпоративная культура Образовательного учреждения базируется на следующих принципах: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8.1.1. стремление к успеху, быстрое профессиональное развитие;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8.1.2. творческая атмосфера, высокая трудовая активность;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lastRenderedPageBreak/>
        <w:t>8.1.3. исполнительская дисциплина;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8.1.4. уважение к коллегам по работе, соблюдение этики взаимоотношений;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8.1.5. гордость за свое МБДОУ, преданность его целям, уважение традиций;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8.1.6. уважение к ветеранам, положительный настрой по отношению к молодежи;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8.1.7. поддержка семейных ценностей сотрудников.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sz w:val="22"/>
          <w:szCs w:val="22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8.2. Управление деятельностью и взаимодействие между сотрудниками МБДОУ на всех уровнях организуется руководителями на базе принципов командной работы</w:t>
      </w: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sz w:val="22"/>
          <w:szCs w:val="22"/>
        </w:rPr>
      </w:pPr>
    </w:p>
    <w:p w:rsidR="00CA5F60" w:rsidRPr="006511E4" w:rsidRDefault="00CA5F60" w:rsidP="00CA5F60">
      <w:pPr>
        <w:pStyle w:val="a3"/>
        <w:spacing w:after="0" w:line="240" w:lineRule="auto"/>
        <w:ind w:left="0"/>
        <w:jc w:val="center"/>
        <w:rPr>
          <w:rFonts w:eastAsia="Times New Roman"/>
          <w:b/>
          <w:bCs/>
          <w:color w:val="auto"/>
          <w:sz w:val="22"/>
          <w:szCs w:val="22"/>
          <w:lang w:eastAsia="ru-RU"/>
        </w:rPr>
      </w:pPr>
      <w:r w:rsidRPr="006511E4">
        <w:rPr>
          <w:b/>
          <w:sz w:val="22"/>
          <w:szCs w:val="22"/>
        </w:rPr>
        <w:t>9.</w:t>
      </w:r>
      <w:r w:rsidRPr="006511E4">
        <w:rPr>
          <w:rFonts w:eastAsia="Times New Roman"/>
          <w:b/>
          <w:bCs/>
          <w:color w:val="auto"/>
          <w:sz w:val="22"/>
          <w:szCs w:val="22"/>
          <w:lang w:eastAsia="ru-RU"/>
        </w:rPr>
        <w:t>Оценка эффективности кадровой политики МБДОУ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sz w:val="22"/>
          <w:szCs w:val="22"/>
        </w:rPr>
      </w:pPr>
      <w:r w:rsidRPr="006511E4">
        <w:rPr>
          <w:rFonts w:eastAsia="Times New Roman"/>
          <w:bCs/>
          <w:color w:val="auto"/>
          <w:sz w:val="22"/>
          <w:szCs w:val="22"/>
          <w:lang w:eastAsia="ru-RU"/>
        </w:rPr>
        <w:t xml:space="preserve">9.1.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Оценка эффективности кадровой политики МБДОУ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осуществляется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администрацией на основе мониторинга состояния дел по следующим направлениям: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9.1.1. прохождение педагогами аттестации на квалификационные категории;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9.1.2. участие сотрудников в районном,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городском,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региональном турах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конкурса педагогических достижений;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9.1.3. динамика поощрений персонала;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9.1.4. включение педагогов в систему повышения квалификации;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9.1.5. участие педагогов в семинарах и конференциях в лицее и вне его;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9.1.6. публикации статей педагогов в специализированных изданиях и в</w:t>
      </w:r>
      <w:r w:rsidR="008B14DA" w:rsidRPr="006511E4">
        <w:rPr>
          <w:rFonts w:eastAsia="Times New Roman"/>
          <w:color w:val="auto"/>
          <w:sz w:val="22"/>
          <w:szCs w:val="22"/>
          <w:lang w:eastAsia="ru-RU"/>
        </w:rPr>
        <w:t xml:space="preserve"> </w:t>
      </w:r>
      <w:r w:rsidRPr="006511E4">
        <w:rPr>
          <w:rFonts w:eastAsia="Times New Roman"/>
          <w:color w:val="auto"/>
          <w:sz w:val="22"/>
          <w:szCs w:val="22"/>
          <w:lang w:eastAsia="ru-RU"/>
        </w:rPr>
        <w:t>интернет; оценка общей удовлетворенности персонала работой в МБДОУ.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center"/>
        <w:rPr>
          <w:rFonts w:eastAsia="Times New Roman"/>
          <w:b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b/>
          <w:color w:val="auto"/>
          <w:sz w:val="22"/>
          <w:szCs w:val="22"/>
          <w:lang w:eastAsia="ru-RU"/>
        </w:rPr>
        <w:t>10.Заключительные положения</w:t>
      </w:r>
    </w:p>
    <w:p w:rsidR="00CA5F60" w:rsidRPr="006511E4" w:rsidRDefault="00CA5F60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  <w:r w:rsidRPr="006511E4">
        <w:rPr>
          <w:rFonts w:eastAsia="Times New Roman"/>
          <w:color w:val="auto"/>
          <w:sz w:val="22"/>
          <w:szCs w:val="22"/>
          <w:lang w:eastAsia="ru-RU"/>
        </w:rPr>
        <w:t>10.1. Настоящее Положение вступает в силу с момента его утверждения приказом заведующего МБДОУ и действует до его отмены в установленном порядке</w:t>
      </w:r>
      <w:r w:rsidR="000D76BC" w:rsidRPr="006511E4">
        <w:rPr>
          <w:rFonts w:eastAsia="Times New Roman"/>
          <w:color w:val="auto"/>
          <w:sz w:val="22"/>
          <w:szCs w:val="22"/>
          <w:lang w:eastAsia="ru-RU"/>
        </w:rPr>
        <w:t>.</w:t>
      </w:r>
    </w:p>
    <w:p w:rsidR="000D76BC" w:rsidRPr="006511E4" w:rsidRDefault="000D76BC" w:rsidP="000D76BC">
      <w:pPr>
        <w:tabs>
          <w:tab w:val="left" w:pos="98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6511E4">
        <w:rPr>
          <w:rFonts w:ascii="Times New Roman" w:eastAsia="Times New Roman" w:hAnsi="Times New Roman" w:cs="Times New Roman"/>
          <w:lang w:eastAsia="ru-RU"/>
        </w:rPr>
        <w:t>10.2. Изменения и дополнения в настоящее Положение вносятся по мере необходимости и подлежат утверждению заведующим МБДОУ.</w:t>
      </w:r>
    </w:p>
    <w:p w:rsidR="000D76BC" w:rsidRPr="006511E4" w:rsidRDefault="000D76BC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p w:rsidR="006511E4" w:rsidRDefault="006511E4" w:rsidP="003E0AB9">
      <w:pPr>
        <w:spacing w:before="45" w:after="0" w:line="240" w:lineRule="auto"/>
        <w:jc w:val="right"/>
        <w:rPr>
          <w:rFonts w:ascii="Times New Roman" w:hAnsi="Times New Roman" w:cs="Times New Roman"/>
        </w:rPr>
      </w:pPr>
    </w:p>
    <w:p w:rsidR="006511E4" w:rsidRDefault="006511E4" w:rsidP="003E0AB9">
      <w:pPr>
        <w:spacing w:before="45" w:after="0" w:line="240" w:lineRule="auto"/>
        <w:jc w:val="right"/>
        <w:rPr>
          <w:rFonts w:ascii="Times New Roman" w:hAnsi="Times New Roman" w:cs="Times New Roman"/>
        </w:rPr>
      </w:pPr>
    </w:p>
    <w:p w:rsidR="006511E4" w:rsidRDefault="006511E4" w:rsidP="003E0AB9">
      <w:pPr>
        <w:spacing w:before="45" w:after="0" w:line="240" w:lineRule="auto"/>
        <w:jc w:val="right"/>
        <w:rPr>
          <w:rFonts w:ascii="Times New Roman" w:hAnsi="Times New Roman" w:cs="Times New Roman"/>
        </w:rPr>
      </w:pPr>
    </w:p>
    <w:p w:rsidR="003E0AB9" w:rsidRPr="006511E4" w:rsidRDefault="003E0AB9" w:rsidP="003E0AB9">
      <w:pPr>
        <w:spacing w:before="45" w:after="0" w:line="240" w:lineRule="auto"/>
        <w:jc w:val="right"/>
        <w:rPr>
          <w:rFonts w:ascii="Times New Roman" w:hAnsi="Times New Roman" w:cs="Times New Roman"/>
        </w:rPr>
      </w:pPr>
      <w:r w:rsidRPr="006511E4">
        <w:rPr>
          <w:rFonts w:ascii="Times New Roman" w:hAnsi="Times New Roman" w:cs="Times New Roman"/>
        </w:rPr>
        <w:t>Приложение №1</w:t>
      </w:r>
    </w:p>
    <w:p w:rsidR="003E0AB9" w:rsidRPr="006511E4" w:rsidRDefault="003E0AB9" w:rsidP="003E0AB9">
      <w:pPr>
        <w:pStyle w:val="ab"/>
        <w:ind w:firstLine="567"/>
        <w:jc w:val="right"/>
        <w:rPr>
          <w:rFonts w:ascii="Times New Roman" w:hAnsi="Times New Roman" w:cs="Times New Roman"/>
        </w:rPr>
      </w:pPr>
    </w:p>
    <w:p w:rsidR="003E0AB9" w:rsidRPr="006511E4" w:rsidRDefault="003E0AB9" w:rsidP="003E0AB9">
      <w:pPr>
        <w:pStyle w:val="ab"/>
        <w:ind w:firstLine="567"/>
        <w:jc w:val="both"/>
        <w:rPr>
          <w:rFonts w:ascii="Times New Roman" w:hAnsi="Times New Roman" w:cs="Times New Roman"/>
        </w:rPr>
      </w:pPr>
      <w:r w:rsidRPr="006511E4">
        <w:rPr>
          <w:rFonts w:ascii="Times New Roman" w:hAnsi="Times New Roman" w:cs="Times New Roman"/>
        </w:rPr>
        <w:t>Ознакомление Работников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517"/>
        <w:gridCol w:w="1525"/>
      </w:tblGrid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 w:line="240" w:lineRule="auto"/>
              <w:ind w:left="709" w:hanging="709"/>
              <w:jc w:val="both"/>
              <w:rPr>
                <w:rFonts w:ascii="Times New Roman" w:hAnsi="Times New Roman" w:cs="Times New Roman"/>
              </w:rPr>
            </w:pPr>
            <w:r w:rsidRPr="006511E4">
              <w:rPr>
                <w:rFonts w:ascii="Times New Roman" w:hAnsi="Times New Roman" w:cs="Times New Roman"/>
              </w:rPr>
              <w:t>№</w:t>
            </w:r>
          </w:p>
          <w:p w:rsidR="003E0AB9" w:rsidRPr="006511E4" w:rsidRDefault="003E0AB9" w:rsidP="00CC597C">
            <w:pPr>
              <w:spacing w:after="0" w:line="240" w:lineRule="auto"/>
              <w:ind w:left="709" w:hanging="709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511E4">
              <w:rPr>
                <w:rFonts w:ascii="Times New Roman" w:hAnsi="Times New Roman" w:cs="Times New Roman"/>
              </w:rPr>
              <w:t>п</w:t>
            </w:r>
            <w:proofErr w:type="gramEnd"/>
            <w:r w:rsidRPr="006511E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67" w:type="dxa"/>
          </w:tcPr>
          <w:p w:rsidR="003E0AB9" w:rsidRPr="006511E4" w:rsidRDefault="003E0AB9" w:rsidP="00CC597C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6511E4">
              <w:rPr>
                <w:rFonts w:ascii="Times New Roman" w:hAnsi="Times New Roman" w:cs="Times New Roman"/>
              </w:rPr>
              <w:t>Ф.И.О. сотрудника</w:t>
            </w: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6511E4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517" w:type="dxa"/>
          </w:tcPr>
          <w:p w:rsidR="003E0AB9" w:rsidRPr="006511E4" w:rsidRDefault="003E0AB9" w:rsidP="00CC597C">
            <w:pPr>
              <w:pStyle w:val="ab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6511E4">
              <w:rPr>
                <w:rFonts w:ascii="Times New Roman" w:hAnsi="Times New Roman" w:cs="Times New Roman"/>
              </w:rPr>
              <w:t>Подпись</w:t>
            </w:r>
          </w:p>
          <w:p w:rsidR="003E0AB9" w:rsidRPr="006511E4" w:rsidRDefault="003E0AB9" w:rsidP="00CC597C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6511E4">
              <w:rPr>
                <w:rFonts w:ascii="Times New Roman" w:hAnsi="Times New Roman" w:cs="Times New Roman"/>
              </w:rPr>
              <w:t>об ознакомлении</w:t>
            </w: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</w:rPr>
            </w:pPr>
            <w:r w:rsidRPr="006511E4">
              <w:rPr>
                <w:rFonts w:ascii="Times New Roman" w:hAnsi="Times New Roman" w:cs="Times New Roman"/>
              </w:rPr>
              <w:t>Дата</w:t>
            </w:r>
          </w:p>
          <w:p w:rsidR="003E0AB9" w:rsidRPr="006511E4" w:rsidRDefault="003E0AB9" w:rsidP="00CC597C">
            <w:pPr>
              <w:spacing w:after="0" w:line="240" w:lineRule="auto"/>
              <w:ind w:firstLine="141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511E4">
              <w:rPr>
                <w:rFonts w:ascii="Times New Roman" w:hAnsi="Times New Roman" w:cs="Times New Roman"/>
              </w:rPr>
              <w:t>ознаком-ления</w:t>
            </w:r>
            <w:proofErr w:type="spellEnd"/>
            <w:proofErr w:type="gramEnd"/>
          </w:p>
        </w:tc>
      </w:tr>
      <w:tr w:rsidR="003E0AB9" w:rsidRPr="006511E4" w:rsidTr="00CC597C">
        <w:trPr>
          <w:trHeight w:val="365"/>
        </w:trPr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E0AB9" w:rsidRPr="006511E4" w:rsidTr="00CC597C">
        <w:tc>
          <w:tcPr>
            <w:tcW w:w="610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3E0AB9" w:rsidRPr="006511E4" w:rsidRDefault="003E0AB9" w:rsidP="003E0AB9">
            <w:pPr>
              <w:spacing w:after="0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</w:tcPr>
          <w:p w:rsidR="003E0AB9" w:rsidRPr="006511E4" w:rsidRDefault="003E0AB9" w:rsidP="00CC597C">
            <w:pPr>
              <w:spacing w:after="0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E0AB9" w:rsidRPr="006511E4" w:rsidRDefault="003E0AB9" w:rsidP="00CA5F60">
      <w:pPr>
        <w:pStyle w:val="a3"/>
        <w:spacing w:after="0" w:line="240" w:lineRule="auto"/>
        <w:ind w:left="0" w:firstLine="567"/>
        <w:jc w:val="both"/>
        <w:rPr>
          <w:rFonts w:eastAsia="Times New Roman"/>
          <w:color w:val="auto"/>
          <w:sz w:val="22"/>
          <w:szCs w:val="22"/>
          <w:lang w:eastAsia="ru-RU"/>
        </w:rPr>
      </w:pPr>
    </w:p>
    <w:sectPr w:rsidR="003E0AB9" w:rsidRPr="006511E4" w:rsidSect="00F470D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3E1" w:rsidRDefault="00D463E1" w:rsidP="00CA5F60">
      <w:pPr>
        <w:spacing w:after="0" w:line="240" w:lineRule="auto"/>
      </w:pPr>
      <w:r>
        <w:separator/>
      </w:r>
    </w:p>
  </w:endnote>
  <w:endnote w:type="continuationSeparator" w:id="0">
    <w:p w:rsidR="00D463E1" w:rsidRDefault="00D463E1" w:rsidP="00CA5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24361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E65C42" w:rsidRPr="00E65C42" w:rsidRDefault="00F470D0">
        <w:pPr>
          <w:pStyle w:val="a7"/>
          <w:jc w:val="right"/>
          <w:rPr>
            <w:rFonts w:ascii="Times New Roman" w:hAnsi="Times New Roman" w:cs="Times New Roman"/>
            <w:sz w:val="20"/>
            <w:szCs w:val="20"/>
          </w:rPr>
        </w:pPr>
        <w:r w:rsidRPr="00E65C4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E65C42" w:rsidRPr="00E65C4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E65C4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70BC9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E65C4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CA5F60" w:rsidRDefault="00CA5F6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3E1" w:rsidRDefault="00D463E1" w:rsidP="00CA5F60">
      <w:pPr>
        <w:spacing w:after="0" w:line="240" w:lineRule="auto"/>
      </w:pPr>
      <w:r>
        <w:separator/>
      </w:r>
    </w:p>
  </w:footnote>
  <w:footnote w:type="continuationSeparator" w:id="0">
    <w:p w:rsidR="00D463E1" w:rsidRDefault="00D463E1" w:rsidP="00CA5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2389"/>
    <w:rsid w:val="0000109C"/>
    <w:rsid w:val="00003659"/>
    <w:rsid w:val="000048A5"/>
    <w:rsid w:val="0000509B"/>
    <w:rsid w:val="000101F7"/>
    <w:rsid w:val="00010542"/>
    <w:rsid w:val="00010ABB"/>
    <w:rsid w:val="000112DC"/>
    <w:rsid w:val="0001174F"/>
    <w:rsid w:val="00012786"/>
    <w:rsid w:val="000144F3"/>
    <w:rsid w:val="00014D4F"/>
    <w:rsid w:val="000176D6"/>
    <w:rsid w:val="00023146"/>
    <w:rsid w:val="0002342E"/>
    <w:rsid w:val="000301AA"/>
    <w:rsid w:val="00030C60"/>
    <w:rsid w:val="00030E7D"/>
    <w:rsid w:val="0003144D"/>
    <w:rsid w:val="00033067"/>
    <w:rsid w:val="00035A0B"/>
    <w:rsid w:val="00035A9A"/>
    <w:rsid w:val="00040925"/>
    <w:rsid w:val="00040BAD"/>
    <w:rsid w:val="00040D03"/>
    <w:rsid w:val="0004183B"/>
    <w:rsid w:val="0004452A"/>
    <w:rsid w:val="00046207"/>
    <w:rsid w:val="00046740"/>
    <w:rsid w:val="00046D80"/>
    <w:rsid w:val="00051129"/>
    <w:rsid w:val="000536B7"/>
    <w:rsid w:val="000536C4"/>
    <w:rsid w:val="000545A1"/>
    <w:rsid w:val="000569E1"/>
    <w:rsid w:val="00060576"/>
    <w:rsid w:val="0006094E"/>
    <w:rsid w:val="00060F96"/>
    <w:rsid w:val="00063F7E"/>
    <w:rsid w:val="000646C6"/>
    <w:rsid w:val="00066005"/>
    <w:rsid w:val="00071F58"/>
    <w:rsid w:val="00072D80"/>
    <w:rsid w:val="00073581"/>
    <w:rsid w:val="00074C4B"/>
    <w:rsid w:val="000761E4"/>
    <w:rsid w:val="000803D1"/>
    <w:rsid w:val="00080EBB"/>
    <w:rsid w:val="0008371C"/>
    <w:rsid w:val="00086A93"/>
    <w:rsid w:val="00086E29"/>
    <w:rsid w:val="00090F73"/>
    <w:rsid w:val="000915EC"/>
    <w:rsid w:val="000918A0"/>
    <w:rsid w:val="0009642D"/>
    <w:rsid w:val="000A471A"/>
    <w:rsid w:val="000A4ECB"/>
    <w:rsid w:val="000A52C3"/>
    <w:rsid w:val="000A7C8D"/>
    <w:rsid w:val="000B03B2"/>
    <w:rsid w:val="000B06E5"/>
    <w:rsid w:val="000B06EB"/>
    <w:rsid w:val="000B56F7"/>
    <w:rsid w:val="000B6E4A"/>
    <w:rsid w:val="000C0FD0"/>
    <w:rsid w:val="000C213A"/>
    <w:rsid w:val="000C42DB"/>
    <w:rsid w:val="000C4734"/>
    <w:rsid w:val="000C74C2"/>
    <w:rsid w:val="000D062C"/>
    <w:rsid w:val="000D0F84"/>
    <w:rsid w:val="000D120B"/>
    <w:rsid w:val="000D264E"/>
    <w:rsid w:val="000D27F5"/>
    <w:rsid w:val="000D2864"/>
    <w:rsid w:val="000D2AFE"/>
    <w:rsid w:val="000D3155"/>
    <w:rsid w:val="000D3A6A"/>
    <w:rsid w:val="000D48B6"/>
    <w:rsid w:val="000D6358"/>
    <w:rsid w:val="000D70B8"/>
    <w:rsid w:val="000D76BC"/>
    <w:rsid w:val="000D7840"/>
    <w:rsid w:val="000E017C"/>
    <w:rsid w:val="000E133A"/>
    <w:rsid w:val="000E3FBD"/>
    <w:rsid w:val="000E54E1"/>
    <w:rsid w:val="000E5E2B"/>
    <w:rsid w:val="000E6416"/>
    <w:rsid w:val="000E7851"/>
    <w:rsid w:val="000F1EF4"/>
    <w:rsid w:val="000F23D7"/>
    <w:rsid w:val="000F2B0F"/>
    <w:rsid w:val="000F55B0"/>
    <w:rsid w:val="000F5AF1"/>
    <w:rsid w:val="000F5BAE"/>
    <w:rsid w:val="00100F17"/>
    <w:rsid w:val="0010104C"/>
    <w:rsid w:val="00101F2B"/>
    <w:rsid w:val="00103D02"/>
    <w:rsid w:val="00103E5E"/>
    <w:rsid w:val="0010427A"/>
    <w:rsid w:val="001043A5"/>
    <w:rsid w:val="0010479D"/>
    <w:rsid w:val="00104913"/>
    <w:rsid w:val="00106FD1"/>
    <w:rsid w:val="0010724B"/>
    <w:rsid w:val="00107A0B"/>
    <w:rsid w:val="00107B08"/>
    <w:rsid w:val="0011086C"/>
    <w:rsid w:val="001111E8"/>
    <w:rsid w:val="00111288"/>
    <w:rsid w:val="0011194D"/>
    <w:rsid w:val="001123E7"/>
    <w:rsid w:val="00112680"/>
    <w:rsid w:val="001138B1"/>
    <w:rsid w:val="001146AF"/>
    <w:rsid w:val="00122F08"/>
    <w:rsid w:val="00126B33"/>
    <w:rsid w:val="00131693"/>
    <w:rsid w:val="00131DFE"/>
    <w:rsid w:val="001331C4"/>
    <w:rsid w:val="0013399C"/>
    <w:rsid w:val="00134157"/>
    <w:rsid w:val="00134AA7"/>
    <w:rsid w:val="00136B7B"/>
    <w:rsid w:val="00141A8C"/>
    <w:rsid w:val="00145A15"/>
    <w:rsid w:val="001513C9"/>
    <w:rsid w:val="001513EB"/>
    <w:rsid w:val="001537A1"/>
    <w:rsid w:val="001539DE"/>
    <w:rsid w:val="00154113"/>
    <w:rsid w:val="0015485D"/>
    <w:rsid w:val="00155029"/>
    <w:rsid w:val="00157387"/>
    <w:rsid w:val="00157732"/>
    <w:rsid w:val="00164AC2"/>
    <w:rsid w:val="0016599D"/>
    <w:rsid w:val="00165ACE"/>
    <w:rsid w:val="00166C9E"/>
    <w:rsid w:val="00170E66"/>
    <w:rsid w:val="00175007"/>
    <w:rsid w:val="001778D7"/>
    <w:rsid w:val="00180167"/>
    <w:rsid w:val="00181D3D"/>
    <w:rsid w:val="00182381"/>
    <w:rsid w:val="00182B2B"/>
    <w:rsid w:val="00184BD9"/>
    <w:rsid w:val="00185F1E"/>
    <w:rsid w:val="00187F27"/>
    <w:rsid w:val="00191C0E"/>
    <w:rsid w:val="00192BB6"/>
    <w:rsid w:val="0019309B"/>
    <w:rsid w:val="00193627"/>
    <w:rsid w:val="00197359"/>
    <w:rsid w:val="001A1F7A"/>
    <w:rsid w:val="001A77B8"/>
    <w:rsid w:val="001B1014"/>
    <w:rsid w:val="001B2C47"/>
    <w:rsid w:val="001B4841"/>
    <w:rsid w:val="001B4AC2"/>
    <w:rsid w:val="001B6D2A"/>
    <w:rsid w:val="001B6E3B"/>
    <w:rsid w:val="001B7CCE"/>
    <w:rsid w:val="001B7D16"/>
    <w:rsid w:val="001B7E95"/>
    <w:rsid w:val="001B7FE8"/>
    <w:rsid w:val="001C1D82"/>
    <w:rsid w:val="001C27EC"/>
    <w:rsid w:val="001C31EA"/>
    <w:rsid w:val="001C3A14"/>
    <w:rsid w:val="001C6404"/>
    <w:rsid w:val="001D1014"/>
    <w:rsid w:val="001D1E27"/>
    <w:rsid w:val="001D2A05"/>
    <w:rsid w:val="001D2EFB"/>
    <w:rsid w:val="001D3EC1"/>
    <w:rsid w:val="001D4899"/>
    <w:rsid w:val="001D6F0E"/>
    <w:rsid w:val="001E1C9E"/>
    <w:rsid w:val="001E408D"/>
    <w:rsid w:val="001E5FC3"/>
    <w:rsid w:val="001E60D5"/>
    <w:rsid w:val="001E7F48"/>
    <w:rsid w:val="001F14EB"/>
    <w:rsid w:val="001F1DEC"/>
    <w:rsid w:val="001F266F"/>
    <w:rsid w:val="001F410A"/>
    <w:rsid w:val="001F6CDD"/>
    <w:rsid w:val="00200053"/>
    <w:rsid w:val="00200A7B"/>
    <w:rsid w:val="00201138"/>
    <w:rsid w:val="002037EE"/>
    <w:rsid w:val="002060E2"/>
    <w:rsid w:val="00206481"/>
    <w:rsid w:val="00207399"/>
    <w:rsid w:val="00210C7B"/>
    <w:rsid w:val="00211106"/>
    <w:rsid w:val="00212BD6"/>
    <w:rsid w:val="002142F7"/>
    <w:rsid w:val="002169AB"/>
    <w:rsid w:val="0021715D"/>
    <w:rsid w:val="00221E65"/>
    <w:rsid w:val="00223A53"/>
    <w:rsid w:val="00223C52"/>
    <w:rsid w:val="002328B8"/>
    <w:rsid w:val="00237266"/>
    <w:rsid w:val="0023732E"/>
    <w:rsid w:val="002413F0"/>
    <w:rsid w:val="00242860"/>
    <w:rsid w:val="00244052"/>
    <w:rsid w:val="00244FD3"/>
    <w:rsid w:val="0024530A"/>
    <w:rsid w:val="00247847"/>
    <w:rsid w:val="002519F2"/>
    <w:rsid w:val="00253E4A"/>
    <w:rsid w:val="00254986"/>
    <w:rsid w:val="0025569C"/>
    <w:rsid w:val="00255C00"/>
    <w:rsid w:val="00256735"/>
    <w:rsid w:val="002606F8"/>
    <w:rsid w:val="0026221B"/>
    <w:rsid w:val="00263982"/>
    <w:rsid w:val="00264CDC"/>
    <w:rsid w:val="00265E71"/>
    <w:rsid w:val="00267226"/>
    <w:rsid w:val="00271953"/>
    <w:rsid w:val="00272F44"/>
    <w:rsid w:val="00273370"/>
    <w:rsid w:val="00275165"/>
    <w:rsid w:val="00276281"/>
    <w:rsid w:val="00277666"/>
    <w:rsid w:val="00280CB0"/>
    <w:rsid w:val="00281007"/>
    <w:rsid w:val="0028311A"/>
    <w:rsid w:val="0028332D"/>
    <w:rsid w:val="00283DEA"/>
    <w:rsid w:val="00286820"/>
    <w:rsid w:val="00287144"/>
    <w:rsid w:val="002879FE"/>
    <w:rsid w:val="00291567"/>
    <w:rsid w:val="00291C7E"/>
    <w:rsid w:val="00291F37"/>
    <w:rsid w:val="00295121"/>
    <w:rsid w:val="00295453"/>
    <w:rsid w:val="00295596"/>
    <w:rsid w:val="002956DC"/>
    <w:rsid w:val="00295ABD"/>
    <w:rsid w:val="00297170"/>
    <w:rsid w:val="002A4180"/>
    <w:rsid w:val="002A7018"/>
    <w:rsid w:val="002B01FB"/>
    <w:rsid w:val="002B0D72"/>
    <w:rsid w:val="002B2ADC"/>
    <w:rsid w:val="002B3A82"/>
    <w:rsid w:val="002B3FE0"/>
    <w:rsid w:val="002B5CD2"/>
    <w:rsid w:val="002B69C6"/>
    <w:rsid w:val="002B6FB6"/>
    <w:rsid w:val="002B71C5"/>
    <w:rsid w:val="002C04C7"/>
    <w:rsid w:val="002C2007"/>
    <w:rsid w:val="002C2891"/>
    <w:rsid w:val="002C36E0"/>
    <w:rsid w:val="002C3DA4"/>
    <w:rsid w:val="002C41A9"/>
    <w:rsid w:val="002C5C6D"/>
    <w:rsid w:val="002C76F0"/>
    <w:rsid w:val="002D035B"/>
    <w:rsid w:val="002D417E"/>
    <w:rsid w:val="002D4266"/>
    <w:rsid w:val="002D58F3"/>
    <w:rsid w:val="002E01FB"/>
    <w:rsid w:val="002E0548"/>
    <w:rsid w:val="002E310F"/>
    <w:rsid w:val="002F0F86"/>
    <w:rsid w:val="002F43DD"/>
    <w:rsid w:val="002F5DEF"/>
    <w:rsid w:val="002F75CA"/>
    <w:rsid w:val="00300E96"/>
    <w:rsid w:val="003012B9"/>
    <w:rsid w:val="0030368C"/>
    <w:rsid w:val="0030463F"/>
    <w:rsid w:val="00305F77"/>
    <w:rsid w:val="00307FCA"/>
    <w:rsid w:val="00310864"/>
    <w:rsid w:val="00312798"/>
    <w:rsid w:val="00312D44"/>
    <w:rsid w:val="00313F8F"/>
    <w:rsid w:val="00314060"/>
    <w:rsid w:val="00314CDD"/>
    <w:rsid w:val="00314E0B"/>
    <w:rsid w:val="0031525C"/>
    <w:rsid w:val="003172A7"/>
    <w:rsid w:val="00317BA3"/>
    <w:rsid w:val="00320853"/>
    <w:rsid w:val="00322D6B"/>
    <w:rsid w:val="00323F37"/>
    <w:rsid w:val="00324948"/>
    <w:rsid w:val="00324AB6"/>
    <w:rsid w:val="00325EB7"/>
    <w:rsid w:val="003327EC"/>
    <w:rsid w:val="0033609D"/>
    <w:rsid w:val="00340977"/>
    <w:rsid w:val="0034317E"/>
    <w:rsid w:val="00343483"/>
    <w:rsid w:val="003475DF"/>
    <w:rsid w:val="00347853"/>
    <w:rsid w:val="00347FB5"/>
    <w:rsid w:val="00352BAE"/>
    <w:rsid w:val="00353B3B"/>
    <w:rsid w:val="00356A99"/>
    <w:rsid w:val="00357229"/>
    <w:rsid w:val="00360CA6"/>
    <w:rsid w:val="003623EB"/>
    <w:rsid w:val="003665CF"/>
    <w:rsid w:val="003678FA"/>
    <w:rsid w:val="00370EAD"/>
    <w:rsid w:val="00374F8B"/>
    <w:rsid w:val="00375019"/>
    <w:rsid w:val="003766A0"/>
    <w:rsid w:val="003766C9"/>
    <w:rsid w:val="00376A2A"/>
    <w:rsid w:val="00381C91"/>
    <w:rsid w:val="003823C8"/>
    <w:rsid w:val="003827DC"/>
    <w:rsid w:val="00382EA9"/>
    <w:rsid w:val="00386FA9"/>
    <w:rsid w:val="00390E77"/>
    <w:rsid w:val="003910EA"/>
    <w:rsid w:val="00391B4A"/>
    <w:rsid w:val="003948F9"/>
    <w:rsid w:val="00394C59"/>
    <w:rsid w:val="003A0FB6"/>
    <w:rsid w:val="003A4BC1"/>
    <w:rsid w:val="003A522A"/>
    <w:rsid w:val="003A533D"/>
    <w:rsid w:val="003A76CA"/>
    <w:rsid w:val="003B113C"/>
    <w:rsid w:val="003B35EE"/>
    <w:rsid w:val="003B4E50"/>
    <w:rsid w:val="003B51E2"/>
    <w:rsid w:val="003C05FD"/>
    <w:rsid w:val="003C5A9D"/>
    <w:rsid w:val="003C7F0E"/>
    <w:rsid w:val="003D2C5D"/>
    <w:rsid w:val="003D59FA"/>
    <w:rsid w:val="003D75CC"/>
    <w:rsid w:val="003E0AB9"/>
    <w:rsid w:val="003E1730"/>
    <w:rsid w:val="003E1FD2"/>
    <w:rsid w:val="003E21EA"/>
    <w:rsid w:val="003E27A9"/>
    <w:rsid w:val="003E359E"/>
    <w:rsid w:val="003E57B1"/>
    <w:rsid w:val="003E7887"/>
    <w:rsid w:val="003F17C5"/>
    <w:rsid w:val="003F3457"/>
    <w:rsid w:val="003F3F61"/>
    <w:rsid w:val="003F4856"/>
    <w:rsid w:val="003F60F6"/>
    <w:rsid w:val="004000E3"/>
    <w:rsid w:val="00400D95"/>
    <w:rsid w:val="004101AA"/>
    <w:rsid w:val="004129A5"/>
    <w:rsid w:val="004140C4"/>
    <w:rsid w:val="004142BD"/>
    <w:rsid w:val="00414D57"/>
    <w:rsid w:val="00416812"/>
    <w:rsid w:val="004211E6"/>
    <w:rsid w:val="004243DB"/>
    <w:rsid w:val="00424606"/>
    <w:rsid w:val="00425440"/>
    <w:rsid w:val="00431500"/>
    <w:rsid w:val="004318EF"/>
    <w:rsid w:val="004320BA"/>
    <w:rsid w:val="004320FE"/>
    <w:rsid w:val="004331E8"/>
    <w:rsid w:val="00433625"/>
    <w:rsid w:val="00433AE1"/>
    <w:rsid w:val="0043546B"/>
    <w:rsid w:val="00436453"/>
    <w:rsid w:val="00437D0F"/>
    <w:rsid w:val="00440694"/>
    <w:rsid w:val="004414C7"/>
    <w:rsid w:val="00442ACA"/>
    <w:rsid w:val="00445775"/>
    <w:rsid w:val="00446BDF"/>
    <w:rsid w:val="0044727F"/>
    <w:rsid w:val="004477F9"/>
    <w:rsid w:val="00447D21"/>
    <w:rsid w:val="0045050D"/>
    <w:rsid w:val="00451A70"/>
    <w:rsid w:val="00451F2E"/>
    <w:rsid w:val="004528EB"/>
    <w:rsid w:val="00457D1B"/>
    <w:rsid w:val="00457DAC"/>
    <w:rsid w:val="00463923"/>
    <w:rsid w:val="00463DDC"/>
    <w:rsid w:val="00464756"/>
    <w:rsid w:val="00470324"/>
    <w:rsid w:val="0047142E"/>
    <w:rsid w:val="004734F2"/>
    <w:rsid w:val="00473996"/>
    <w:rsid w:val="004739EB"/>
    <w:rsid w:val="00474C0C"/>
    <w:rsid w:val="00476DF4"/>
    <w:rsid w:val="0047730D"/>
    <w:rsid w:val="0047757D"/>
    <w:rsid w:val="00477A32"/>
    <w:rsid w:val="00481223"/>
    <w:rsid w:val="00482EF2"/>
    <w:rsid w:val="00483B27"/>
    <w:rsid w:val="00483DD3"/>
    <w:rsid w:val="004847EC"/>
    <w:rsid w:val="004866AD"/>
    <w:rsid w:val="00490391"/>
    <w:rsid w:val="00490768"/>
    <w:rsid w:val="0049348E"/>
    <w:rsid w:val="0049366A"/>
    <w:rsid w:val="00493B27"/>
    <w:rsid w:val="00495CF9"/>
    <w:rsid w:val="004A12C8"/>
    <w:rsid w:val="004A22C6"/>
    <w:rsid w:val="004A27F5"/>
    <w:rsid w:val="004B1A5F"/>
    <w:rsid w:val="004B2E3D"/>
    <w:rsid w:val="004B36E1"/>
    <w:rsid w:val="004C0703"/>
    <w:rsid w:val="004C2B12"/>
    <w:rsid w:val="004C2C3E"/>
    <w:rsid w:val="004C4435"/>
    <w:rsid w:val="004C5250"/>
    <w:rsid w:val="004C52FC"/>
    <w:rsid w:val="004C5CAD"/>
    <w:rsid w:val="004C61F2"/>
    <w:rsid w:val="004C76AB"/>
    <w:rsid w:val="004C7E01"/>
    <w:rsid w:val="004D554D"/>
    <w:rsid w:val="004D727C"/>
    <w:rsid w:val="004E1431"/>
    <w:rsid w:val="004E2760"/>
    <w:rsid w:val="004E366F"/>
    <w:rsid w:val="004E4AF8"/>
    <w:rsid w:val="004E5A85"/>
    <w:rsid w:val="004E79BE"/>
    <w:rsid w:val="004E7D77"/>
    <w:rsid w:val="004F0107"/>
    <w:rsid w:val="004F02D1"/>
    <w:rsid w:val="004F19BC"/>
    <w:rsid w:val="004F2A8C"/>
    <w:rsid w:val="004F3296"/>
    <w:rsid w:val="004F32DE"/>
    <w:rsid w:val="004F38E1"/>
    <w:rsid w:val="004F4BC9"/>
    <w:rsid w:val="004F6229"/>
    <w:rsid w:val="00500CF4"/>
    <w:rsid w:val="00501C1B"/>
    <w:rsid w:val="00504AC2"/>
    <w:rsid w:val="00506624"/>
    <w:rsid w:val="0051030A"/>
    <w:rsid w:val="005110B4"/>
    <w:rsid w:val="005121CF"/>
    <w:rsid w:val="00512737"/>
    <w:rsid w:val="00512DB9"/>
    <w:rsid w:val="00513FA2"/>
    <w:rsid w:val="00514579"/>
    <w:rsid w:val="005210FE"/>
    <w:rsid w:val="0052195D"/>
    <w:rsid w:val="00523CC9"/>
    <w:rsid w:val="005243FA"/>
    <w:rsid w:val="00525424"/>
    <w:rsid w:val="00525A72"/>
    <w:rsid w:val="0053008B"/>
    <w:rsid w:val="0053290A"/>
    <w:rsid w:val="00533453"/>
    <w:rsid w:val="005342E9"/>
    <w:rsid w:val="0053476A"/>
    <w:rsid w:val="00535B33"/>
    <w:rsid w:val="0053780B"/>
    <w:rsid w:val="0054154A"/>
    <w:rsid w:val="00542182"/>
    <w:rsid w:val="005423C2"/>
    <w:rsid w:val="00543134"/>
    <w:rsid w:val="005440C7"/>
    <w:rsid w:val="005441E4"/>
    <w:rsid w:val="00545550"/>
    <w:rsid w:val="00546449"/>
    <w:rsid w:val="00547D2C"/>
    <w:rsid w:val="005511ED"/>
    <w:rsid w:val="00552337"/>
    <w:rsid w:val="0055315B"/>
    <w:rsid w:val="005531B8"/>
    <w:rsid w:val="005548EF"/>
    <w:rsid w:val="00554CEC"/>
    <w:rsid w:val="005550B8"/>
    <w:rsid w:val="00556B31"/>
    <w:rsid w:val="00560BD6"/>
    <w:rsid w:val="00562539"/>
    <w:rsid w:val="0056543A"/>
    <w:rsid w:val="00570D4D"/>
    <w:rsid w:val="0057144A"/>
    <w:rsid w:val="00571914"/>
    <w:rsid w:val="0057294C"/>
    <w:rsid w:val="00572C52"/>
    <w:rsid w:val="00575C6F"/>
    <w:rsid w:val="00576F87"/>
    <w:rsid w:val="0057709F"/>
    <w:rsid w:val="00580167"/>
    <w:rsid w:val="00580635"/>
    <w:rsid w:val="005830D6"/>
    <w:rsid w:val="00587350"/>
    <w:rsid w:val="00587B4D"/>
    <w:rsid w:val="00587D4B"/>
    <w:rsid w:val="00591EF3"/>
    <w:rsid w:val="005927F2"/>
    <w:rsid w:val="00593012"/>
    <w:rsid w:val="005934BC"/>
    <w:rsid w:val="0059498B"/>
    <w:rsid w:val="00594F56"/>
    <w:rsid w:val="00595EE0"/>
    <w:rsid w:val="00595FAE"/>
    <w:rsid w:val="005A0483"/>
    <w:rsid w:val="005A4B39"/>
    <w:rsid w:val="005A4DD9"/>
    <w:rsid w:val="005A5E59"/>
    <w:rsid w:val="005A7417"/>
    <w:rsid w:val="005B29D3"/>
    <w:rsid w:val="005B2EFA"/>
    <w:rsid w:val="005B33AB"/>
    <w:rsid w:val="005B49D6"/>
    <w:rsid w:val="005C0202"/>
    <w:rsid w:val="005C04E7"/>
    <w:rsid w:val="005C09F1"/>
    <w:rsid w:val="005C238E"/>
    <w:rsid w:val="005C2390"/>
    <w:rsid w:val="005C6DDC"/>
    <w:rsid w:val="005D11AD"/>
    <w:rsid w:val="005D190C"/>
    <w:rsid w:val="005D2F1A"/>
    <w:rsid w:val="005D58CB"/>
    <w:rsid w:val="005D6491"/>
    <w:rsid w:val="005D7E21"/>
    <w:rsid w:val="005E175D"/>
    <w:rsid w:val="005E1E57"/>
    <w:rsid w:val="005E2811"/>
    <w:rsid w:val="005E391B"/>
    <w:rsid w:val="005E3921"/>
    <w:rsid w:val="005E4614"/>
    <w:rsid w:val="005E59BC"/>
    <w:rsid w:val="005E5CCE"/>
    <w:rsid w:val="005E66A4"/>
    <w:rsid w:val="005F0436"/>
    <w:rsid w:val="005F0C14"/>
    <w:rsid w:val="005F144B"/>
    <w:rsid w:val="005F3711"/>
    <w:rsid w:val="00603586"/>
    <w:rsid w:val="0060550A"/>
    <w:rsid w:val="00614DBF"/>
    <w:rsid w:val="00615F69"/>
    <w:rsid w:val="00616022"/>
    <w:rsid w:val="0061692C"/>
    <w:rsid w:val="00616C8C"/>
    <w:rsid w:val="00621D90"/>
    <w:rsid w:val="00622B8E"/>
    <w:rsid w:val="006272DB"/>
    <w:rsid w:val="006304CB"/>
    <w:rsid w:val="00633F36"/>
    <w:rsid w:val="0063503A"/>
    <w:rsid w:val="0063534E"/>
    <w:rsid w:val="00635DDA"/>
    <w:rsid w:val="0064048B"/>
    <w:rsid w:val="00641D32"/>
    <w:rsid w:val="00644406"/>
    <w:rsid w:val="0064493E"/>
    <w:rsid w:val="00645C18"/>
    <w:rsid w:val="006511E4"/>
    <w:rsid w:val="00651BE9"/>
    <w:rsid w:val="00654185"/>
    <w:rsid w:val="00654A98"/>
    <w:rsid w:val="006559B5"/>
    <w:rsid w:val="0065623C"/>
    <w:rsid w:val="006608A3"/>
    <w:rsid w:val="00662C08"/>
    <w:rsid w:val="00664C15"/>
    <w:rsid w:val="00664C7C"/>
    <w:rsid w:val="00665824"/>
    <w:rsid w:val="00665A25"/>
    <w:rsid w:val="00667958"/>
    <w:rsid w:val="00672E98"/>
    <w:rsid w:val="006732E2"/>
    <w:rsid w:val="00673A3D"/>
    <w:rsid w:val="00675548"/>
    <w:rsid w:val="006769A7"/>
    <w:rsid w:val="006771B8"/>
    <w:rsid w:val="006776AF"/>
    <w:rsid w:val="006815BF"/>
    <w:rsid w:val="00682E61"/>
    <w:rsid w:val="0068309A"/>
    <w:rsid w:val="006839E6"/>
    <w:rsid w:val="00683AE2"/>
    <w:rsid w:val="0068694F"/>
    <w:rsid w:val="00687A71"/>
    <w:rsid w:val="00690497"/>
    <w:rsid w:val="0069095C"/>
    <w:rsid w:val="00692154"/>
    <w:rsid w:val="00692AE2"/>
    <w:rsid w:val="00694FA6"/>
    <w:rsid w:val="00695771"/>
    <w:rsid w:val="006973DB"/>
    <w:rsid w:val="00697E5A"/>
    <w:rsid w:val="006A1320"/>
    <w:rsid w:val="006A25CF"/>
    <w:rsid w:val="006B2E4F"/>
    <w:rsid w:val="006B3F35"/>
    <w:rsid w:val="006B4278"/>
    <w:rsid w:val="006B4BF2"/>
    <w:rsid w:val="006B4F13"/>
    <w:rsid w:val="006B606B"/>
    <w:rsid w:val="006B60CB"/>
    <w:rsid w:val="006B66BD"/>
    <w:rsid w:val="006B7877"/>
    <w:rsid w:val="006C0EF5"/>
    <w:rsid w:val="006C2E06"/>
    <w:rsid w:val="006C48E7"/>
    <w:rsid w:val="006C7389"/>
    <w:rsid w:val="006D0BF0"/>
    <w:rsid w:val="006D138A"/>
    <w:rsid w:val="006D1E4D"/>
    <w:rsid w:val="006D2B2E"/>
    <w:rsid w:val="006D2D86"/>
    <w:rsid w:val="006D4554"/>
    <w:rsid w:val="006D485E"/>
    <w:rsid w:val="006D5EE5"/>
    <w:rsid w:val="006D7911"/>
    <w:rsid w:val="006D7B97"/>
    <w:rsid w:val="006E1CCB"/>
    <w:rsid w:val="006E1D49"/>
    <w:rsid w:val="006E33FB"/>
    <w:rsid w:val="006E4654"/>
    <w:rsid w:val="006E5A29"/>
    <w:rsid w:val="006F004E"/>
    <w:rsid w:val="006F0ADB"/>
    <w:rsid w:val="006F2E30"/>
    <w:rsid w:val="006F397B"/>
    <w:rsid w:val="006F48EE"/>
    <w:rsid w:val="006F7027"/>
    <w:rsid w:val="007019CB"/>
    <w:rsid w:val="00701B02"/>
    <w:rsid w:val="00701C44"/>
    <w:rsid w:val="0070479A"/>
    <w:rsid w:val="00704939"/>
    <w:rsid w:val="0070493D"/>
    <w:rsid w:val="007049D3"/>
    <w:rsid w:val="00705023"/>
    <w:rsid w:val="00705EE2"/>
    <w:rsid w:val="007065AC"/>
    <w:rsid w:val="00707700"/>
    <w:rsid w:val="00711F52"/>
    <w:rsid w:val="00712A29"/>
    <w:rsid w:val="00713E24"/>
    <w:rsid w:val="00714995"/>
    <w:rsid w:val="007150D9"/>
    <w:rsid w:val="00715E9B"/>
    <w:rsid w:val="007167E6"/>
    <w:rsid w:val="00716B17"/>
    <w:rsid w:val="00723160"/>
    <w:rsid w:val="007249F7"/>
    <w:rsid w:val="00724A59"/>
    <w:rsid w:val="00724D0F"/>
    <w:rsid w:val="007251BF"/>
    <w:rsid w:val="00726232"/>
    <w:rsid w:val="00731EB9"/>
    <w:rsid w:val="007335E7"/>
    <w:rsid w:val="00736901"/>
    <w:rsid w:val="0073696F"/>
    <w:rsid w:val="007408F5"/>
    <w:rsid w:val="00740D3E"/>
    <w:rsid w:val="007432F4"/>
    <w:rsid w:val="00743B83"/>
    <w:rsid w:val="007464C3"/>
    <w:rsid w:val="007470F1"/>
    <w:rsid w:val="00750005"/>
    <w:rsid w:val="0075061F"/>
    <w:rsid w:val="00750A26"/>
    <w:rsid w:val="00750AB8"/>
    <w:rsid w:val="00751B82"/>
    <w:rsid w:val="0075271D"/>
    <w:rsid w:val="00752DB9"/>
    <w:rsid w:val="00760F56"/>
    <w:rsid w:val="00760FA4"/>
    <w:rsid w:val="007615DC"/>
    <w:rsid w:val="00762D98"/>
    <w:rsid w:val="00765628"/>
    <w:rsid w:val="00766609"/>
    <w:rsid w:val="00767053"/>
    <w:rsid w:val="00767C22"/>
    <w:rsid w:val="00770BC9"/>
    <w:rsid w:val="00772265"/>
    <w:rsid w:val="007722D5"/>
    <w:rsid w:val="0077246E"/>
    <w:rsid w:val="00774C9F"/>
    <w:rsid w:val="007755F9"/>
    <w:rsid w:val="00775DC4"/>
    <w:rsid w:val="00775E16"/>
    <w:rsid w:val="0077696F"/>
    <w:rsid w:val="0077775B"/>
    <w:rsid w:val="00777A76"/>
    <w:rsid w:val="00777D56"/>
    <w:rsid w:val="007806C7"/>
    <w:rsid w:val="00780B46"/>
    <w:rsid w:val="00781E0D"/>
    <w:rsid w:val="00781F01"/>
    <w:rsid w:val="00782694"/>
    <w:rsid w:val="00782823"/>
    <w:rsid w:val="007855B1"/>
    <w:rsid w:val="007858B0"/>
    <w:rsid w:val="007858E8"/>
    <w:rsid w:val="00785F9C"/>
    <w:rsid w:val="0079131E"/>
    <w:rsid w:val="007920E6"/>
    <w:rsid w:val="00792379"/>
    <w:rsid w:val="00792CF3"/>
    <w:rsid w:val="00793B91"/>
    <w:rsid w:val="0079510F"/>
    <w:rsid w:val="007954FC"/>
    <w:rsid w:val="00795DD4"/>
    <w:rsid w:val="0079699B"/>
    <w:rsid w:val="007973E2"/>
    <w:rsid w:val="007974AE"/>
    <w:rsid w:val="007A18FB"/>
    <w:rsid w:val="007A20FF"/>
    <w:rsid w:val="007A4F39"/>
    <w:rsid w:val="007B0402"/>
    <w:rsid w:val="007B050B"/>
    <w:rsid w:val="007B3424"/>
    <w:rsid w:val="007B367A"/>
    <w:rsid w:val="007B47B7"/>
    <w:rsid w:val="007B47D4"/>
    <w:rsid w:val="007B4CD9"/>
    <w:rsid w:val="007B524A"/>
    <w:rsid w:val="007B6560"/>
    <w:rsid w:val="007C00D5"/>
    <w:rsid w:val="007C03B8"/>
    <w:rsid w:val="007C0684"/>
    <w:rsid w:val="007C3492"/>
    <w:rsid w:val="007C3D28"/>
    <w:rsid w:val="007C50AC"/>
    <w:rsid w:val="007C524C"/>
    <w:rsid w:val="007D1B61"/>
    <w:rsid w:val="007D23F7"/>
    <w:rsid w:val="007D3069"/>
    <w:rsid w:val="007D36B1"/>
    <w:rsid w:val="007D3A31"/>
    <w:rsid w:val="007E15E3"/>
    <w:rsid w:val="007E181C"/>
    <w:rsid w:val="007E1EAD"/>
    <w:rsid w:val="007E2CC5"/>
    <w:rsid w:val="007E309C"/>
    <w:rsid w:val="007E4422"/>
    <w:rsid w:val="007E6F23"/>
    <w:rsid w:val="007E74F3"/>
    <w:rsid w:val="007F0A89"/>
    <w:rsid w:val="007F4813"/>
    <w:rsid w:val="007F5B08"/>
    <w:rsid w:val="007F6ABA"/>
    <w:rsid w:val="00800774"/>
    <w:rsid w:val="00800C08"/>
    <w:rsid w:val="0080175C"/>
    <w:rsid w:val="008022FE"/>
    <w:rsid w:val="00802C09"/>
    <w:rsid w:val="0080323C"/>
    <w:rsid w:val="00804F2F"/>
    <w:rsid w:val="008065E8"/>
    <w:rsid w:val="00810020"/>
    <w:rsid w:val="00810A47"/>
    <w:rsid w:val="00812C4F"/>
    <w:rsid w:val="00813709"/>
    <w:rsid w:val="008162F9"/>
    <w:rsid w:val="00817B12"/>
    <w:rsid w:val="00817FC1"/>
    <w:rsid w:val="00823ADE"/>
    <w:rsid w:val="008240BD"/>
    <w:rsid w:val="0083210E"/>
    <w:rsid w:val="008330E1"/>
    <w:rsid w:val="008340AA"/>
    <w:rsid w:val="00834297"/>
    <w:rsid w:val="00836227"/>
    <w:rsid w:val="00836964"/>
    <w:rsid w:val="00843110"/>
    <w:rsid w:val="0084311F"/>
    <w:rsid w:val="00843786"/>
    <w:rsid w:val="00844387"/>
    <w:rsid w:val="00847152"/>
    <w:rsid w:val="008505F6"/>
    <w:rsid w:val="00853AF8"/>
    <w:rsid w:val="0085465F"/>
    <w:rsid w:val="00857FA8"/>
    <w:rsid w:val="0086151A"/>
    <w:rsid w:val="008620AC"/>
    <w:rsid w:val="008666E4"/>
    <w:rsid w:val="008727A1"/>
    <w:rsid w:val="00872A76"/>
    <w:rsid w:val="00874A3C"/>
    <w:rsid w:val="0087503D"/>
    <w:rsid w:val="00876BF0"/>
    <w:rsid w:val="00882E66"/>
    <w:rsid w:val="00884C47"/>
    <w:rsid w:val="0088733B"/>
    <w:rsid w:val="008919BC"/>
    <w:rsid w:val="00891D63"/>
    <w:rsid w:val="00897E82"/>
    <w:rsid w:val="008A287F"/>
    <w:rsid w:val="008A37A7"/>
    <w:rsid w:val="008A5636"/>
    <w:rsid w:val="008A6345"/>
    <w:rsid w:val="008B0144"/>
    <w:rsid w:val="008B14DA"/>
    <w:rsid w:val="008B1A7E"/>
    <w:rsid w:val="008B1C06"/>
    <w:rsid w:val="008B21C8"/>
    <w:rsid w:val="008B294C"/>
    <w:rsid w:val="008B4A41"/>
    <w:rsid w:val="008B60E6"/>
    <w:rsid w:val="008B6BCE"/>
    <w:rsid w:val="008B6F43"/>
    <w:rsid w:val="008C009A"/>
    <w:rsid w:val="008C1E8C"/>
    <w:rsid w:val="008C245D"/>
    <w:rsid w:val="008C2473"/>
    <w:rsid w:val="008C2804"/>
    <w:rsid w:val="008C6092"/>
    <w:rsid w:val="008C719F"/>
    <w:rsid w:val="008C79D5"/>
    <w:rsid w:val="008C7AE0"/>
    <w:rsid w:val="008D24EB"/>
    <w:rsid w:val="008D30FE"/>
    <w:rsid w:val="008D3C8F"/>
    <w:rsid w:val="008D742E"/>
    <w:rsid w:val="008E73FA"/>
    <w:rsid w:val="008E7B4C"/>
    <w:rsid w:val="008F124C"/>
    <w:rsid w:val="008F1DD1"/>
    <w:rsid w:val="008F3A8F"/>
    <w:rsid w:val="008F6560"/>
    <w:rsid w:val="008F697A"/>
    <w:rsid w:val="008F6A55"/>
    <w:rsid w:val="008F7E48"/>
    <w:rsid w:val="0090305A"/>
    <w:rsid w:val="00903C01"/>
    <w:rsid w:val="00904DB0"/>
    <w:rsid w:val="009055F0"/>
    <w:rsid w:val="0090644C"/>
    <w:rsid w:val="00911482"/>
    <w:rsid w:val="00911492"/>
    <w:rsid w:val="009165BA"/>
    <w:rsid w:val="00916A8D"/>
    <w:rsid w:val="00921285"/>
    <w:rsid w:val="00921858"/>
    <w:rsid w:val="00921EF0"/>
    <w:rsid w:val="00922374"/>
    <w:rsid w:val="0092372D"/>
    <w:rsid w:val="0093054D"/>
    <w:rsid w:val="00930F89"/>
    <w:rsid w:val="00931194"/>
    <w:rsid w:val="009346D4"/>
    <w:rsid w:val="009369FB"/>
    <w:rsid w:val="009437E2"/>
    <w:rsid w:val="00947F92"/>
    <w:rsid w:val="009511E2"/>
    <w:rsid w:val="00953E82"/>
    <w:rsid w:val="00954C06"/>
    <w:rsid w:val="00954CBD"/>
    <w:rsid w:val="00954D05"/>
    <w:rsid w:val="009550A9"/>
    <w:rsid w:val="009561DB"/>
    <w:rsid w:val="0096116C"/>
    <w:rsid w:val="00962BEA"/>
    <w:rsid w:val="00964912"/>
    <w:rsid w:val="00964A69"/>
    <w:rsid w:val="00966C60"/>
    <w:rsid w:val="00967B09"/>
    <w:rsid w:val="009702AE"/>
    <w:rsid w:val="00970AB1"/>
    <w:rsid w:val="00972026"/>
    <w:rsid w:val="00973540"/>
    <w:rsid w:val="0097515A"/>
    <w:rsid w:val="00975555"/>
    <w:rsid w:val="0097660C"/>
    <w:rsid w:val="00977464"/>
    <w:rsid w:val="0097751A"/>
    <w:rsid w:val="00980E25"/>
    <w:rsid w:val="00981A5A"/>
    <w:rsid w:val="00981FFF"/>
    <w:rsid w:val="00983BCC"/>
    <w:rsid w:val="009905C1"/>
    <w:rsid w:val="00991F38"/>
    <w:rsid w:val="009934B1"/>
    <w:rsid w:val="00993A7A"/>
    <w:rsid w:val="009A48FA"/>
    <w:rsid w:val="009A672C"/>
    <w:rsid w:val="009A6E67"/>
    <w:rsid w:val="009B19A0"/>
    <w:rsid w:val="009B24C3"/>
    <w:rsid w:val="009B2602"/>
    <w:rsid w:val="009B40DD"/>
    <w:rsid w:val="009B5713"/>
    <w:rsid w:val="009B6678"/>
    <w:rsid w:val="009B69D5"/>
    <w:rsid w:val="009B6EA1"/>
    <w:rsid w:val="009B7823"/>
    <w:rsid w:val="009C0B46"/>
    <w:rsid w:val="009C0B51"/>
    <w:rsid w:val="009C1CE8"/>
    <w:rsid w:val="009C1E5C"/>
    <w:rsid w:val="009C273C"/>
    <w:rsid w:val="009C2933"/>
    <w:rsid w:val="009C5676"/>
    <w:rsid w:val="009C7F26"/>
    <w:rsid w:val="009D22F4"/>
    <w:rsid w:val="009D528B"/>
    <w:rsid w:val="009D5E9E"/>
    <w:rsid w:val="009D5FF6"/>
    <w:rsid w:val="009D6461"/>
    <w:rsid w:val="009D6651"/>
    <w:rsid w:val="009E15B5"/>
    <w:rsid w:val="009E634F"/>
    <w:rsid w:val="009E72A1"/>
    <w:rsid w:val="009E7973"/>
    <w:rsid w:val="009F00CE"/>
    <w:rsid w:val="009F0D25"/>
    <w:rsid w:val="009F1101"/>
    <w:rsid w:val="009F33B1"/>
    <w:rsid w:val="009F66E7"/>
    <w:rsid w:val="00A01622"/>
    <w:rsid w:val="00A02202"/>
    <w:rsid w:val="00A031D9"/>
    <w:rsid w:val="00A0596D"/>
    <w:rsid w:val="00A103EC"/>
    <w:rsid w:val="00A1247C"/>
    <w:rsid w:val="00A1341D"/>
    <w:rsid w:val="00A14EEC"/>
    <w:rsid w:val="00A15961"/>
    <w:rsid w:val="00A1692E"/>
    <w:rsid w:val="00A17605"/>
    <w:rsid w:val="00A23AB2"/>
    <w:rsid w:val="00A24142"/>
    <w:rsid w:val="00A24FA6"/>
    <w:rsid w:val="00A25354"/>
    <w:rsid w:val="00A30443"/>
    <w:rsid w:val="00A30AD2"/>
    <w:rsid w:val="00A31F74"/>
    <w:rsid w:val="00A32389"/>
    <w:rsid w:val="00A328AE"/>
    <w:rsid w:val="00A3383D"/>
    <w:rsid w:val="00A3694C"/>
    <w:rsid w:val="00A40478"/>
    <w:rsid w:val="00A416F2"/>
    <w:rsid w:val="00A41967"/>
    <w:rsid w:val="00A41D78"/>
    <w:rsid w:val="00A42332"/>
    <w:rsid w:val="00A432FE"/>
    <w:rsid w:val="00A50932"/>
    <w:rsid w:val="00A51900"/>
    <w:rsid w:val="00A51A88"/>
    <w:rsid w:val="00A528E0"/>
    <w:rsid w:val="00A5373B"/>
    <w:rsid w:val="00A5462E"/>
    <w:rsid w:val="00A55121"/>
    <w:rsid w:val="00A575C1"/>
    <w:rsid w:val="00A57B50"/>
    <w:rsid w:val="00A60093"/>
    <w:rsid w:val="00A614A4"/>
    <w:rsid w:val="00A618B0"/>
    <w:rsid w:val="00A62BE4"/>
    <w:rsid w:val="00A63DD8"/>
    <w:rsid w:val="00A64CB3"/>
    <w:rsid w:val="00A65754"/>
    <w:rsid w:val="00A65D5D"/>
    <w:rsid w:val="00A70D20"/>
    <w:rsid w:val="00A70F2D"/>
    <w:rsid w:val="00A71414"/>
    <w:rsid w:val="00A722EA"/>
    <w:rsid w:val="00A73DCA"/>
    <w:rsid w:val="00A75AD0"/>
    <w:rsid w:val="00A76C11"/>
    <w:rsid w:val="00A77BB2"/>
    <w:rsid w:val="00A80338"/>
    <w:rsid w:val="00A819B2"/>
    <w:rsid w:val="00A8327A"/>
    <w:rsid w:val="00A83D16"/>
    <w:rsid w:val="00A83EA5"/>
    <w:rsid w:val="00A8423F"/>
    <w:rsid w:val="00A901E9"/>
    <w:rsid w:val="00A907B8"/>
    <w:rsid w:val="00A91BD4"/>
    <w:rsid w:val="00A9224C"/>
    <w:rsid w:val="00A92E7A"/>
    <w:rsid w:val="00A954C8"/>
    <w:rsid w:val="00A97A50"/>
    <w:rsid w:val="00AA16A3"/>
    <w:rsid w:val="00AA46F0"/>
    <w:rsid w:val="00AA529C"/>
    <w:rsid w:val="00AB1AC5"/>
    <w:rsid w:val="00AB43C8"/>
    <w:rsid w:val="00AB45F3"/>
    <w:rsid w:val="00AB4C87"/>
    <w:rsid w:val="00AB543A"/>
    <w:rsid w:val="00AB5D75"/>
    <w:rsid w:val="00AB63F5"/>
    <w:rsid w:val="00AB66B9"/>
    <w:rsid w:val="00AB67D3"/>
    <w:rsid w:val="00AB7C23"/>
    <w:rsid w:val="00AC31CB"/>
    <w:rsid w:val="00AC404D"/>
    <w:rsid w:val="00AC4848"/>
    <w:rsid w:val="00AC5F9B"/>
    <w:rsid w:val="00AC6D55"/>
    <w:rsid w:val="00AD4AF1"/>
    <w:rsid w:val="00AE131E"/>
    <w:rsid w:val="00AE2A5D"/>
    <w:rsid w:val="00AF31CA"/>
    <w:rsid w:val="00AF3343"/>
    <w:rsid w:val="00AF4A58"/>
    <w:rsid w:val="00AF61F2"/>
    <w:rsid w:val="00AF64DA"/>
    <w:rsid w:val="00AF717F"/>
    <w:rsid w:val="00AF7D09"/>
    <w:rsid w:val="00B00D36"/>
    <w:rsid w:val="00B00DE3"/>
    <w:rsid w:val="00B05219"/>
    <w:rsid w:val="00B0680D"/>
    <w:rsid w:val="00B0709A"/>
    <w:rsid w:val="00B07274"/>
    <w:rsid w:val="00B11844"/>
    <w:rsid w:val="00B1327F"/>
    <w:rsid w:val="00B1451E"/>
    <w:rsid w:val="00B14572"/>
    <w:rsid w:val="00B1549F"/>
    <w:rsid w:val="00B155CF"/>
    <w:rsid w:val="00B175A8"/>
    <w:rsid w:val="00B17991"/>
    <w:rsid w:val="00B17DD1"/>
    <w:rsid w:val="00B2031D"/>
    <w:rsid w:val="00B26540"/>
    <w:rsid w:val="00B26854"/>
    <w:rsid w:val="00B30F34"/>
    <w:rsid w:val="00B31C6F"/>
    <w:rsid w:val="00B32BC0"/>
    <w:rsid w:val="00B32E21"/>
    <w:rsid w:val="00B337BB"/>
    <w:rsid w:val="00B359F9"/>
    <w:rsid w:val="00B3753A"/>
    <w:rsid w:val="00B400B9"/>
    <w:rsid w:val="00B404B0"/>
    <w:rsid w:val="00B41B2A"/>
    <w:rsid w:val="00B425EE"/>
    <w:rsid w:val="00B4548A"/>
    <w:rsid w:val="00B45F64"/>
    <w:rsid w:val="00B46136"/>
    <w:rsid w:val="00B4669D"/>
    <w:rsid w:val="00B47403"/>
    <w:rsid w:val="00B47FAD"/>
    <w:rsid w:val="00B53789"/>
    <w:rsid w:val="00B55DAD"/>
    <w:rsid w:val="00B56092"/>
    <w:rsid w:val="00B5648C"/>
    <w:rsid w:val="00B56979"/>
    <w:rsid w:val="00B61BAA"/>
    <w:rsid w:val="00B62112"/>
    <w:rsid w:val="00B62867"/>
    <w:rsid w:val="00B6287A"/>
    <w:rsid w:val="00B63948"/>
    <w:rsid w:val="00B64DB3"/>
    <w:rsid w:val="00B651E8"/>
    <w:rsid w:val="00B67AAF"/>
    <w:rsid w:val="00B67C51"/>
    <w:rsid w:val="00B71F79"/>
    <w:rsid w:val="00B7393C"/>
    <w:rsid w:val="00B73961"/>
    <w:rsid w:val="00B75867"/>
    <w:rsid w:val="00B81C10"/>
    <w:rsid w:val="00B84575"/>
    <w:rsid w:val="00B8571F"/>
    <w:rsid w:val="00B863C9"/>
    <w:rsid w:val="00B873FF"/>
    <w:rsid w:val="00B915C1"/>
    <w:rsid w:val="00B92426"/>
    <w:rsid w:val="00B94A08"/>
    <w:rsid w:val="00B95298"/>
    <w:rsid w:val="00B96A6E"/>
    <w:rsid w:val="00B96CB3"/>
    <w:rsid w:val="00B979F2"/>
    <w:rsid w:val="00BA4ADB"/>
    <w:rsid w:val="00BB0471"/>
    <w:rsid w:val="00BB7455"/>
    <w:rsid w:val="00BB7592"/>
    <w:rsid w:val="00BB76C5"/>
    <w:rsid w:val="00BB7C55"/>
    <w:rsid w:val="00BC0752"/>
    <w:rsid w:val="00BC137B"/>
    <w:rsid w:val="00BC3A54"/>
    <w:rsid w:val="00BC5256"/>
    <w:rsid w:val="00BC53A1"/>
    <w:rsid w:val="00BC7E2E"/>
    <w:rsid w:val="00BC7F7E"/>
    <w:rsid w:val="00BD0645"/>
    <w:rsid w:val="00BD2153"/>
    <w:rsid w:val="00BD228B"/>
    <w:rsid w:val="00BD4180"/>
    <w:rsid w:val="00BD4D5E"/>
    <w:rsid w:val="00BD51B4"/>
    <w:rsid w:val="00BD5C1C"/>
    <w:rsid w:val="00BD5D3A"/>
    <w:rsid w:val="00BD6F83"/>
    <w:rsid w:val="00BE0CCF"/>
    <w:rsid w:val="00BE2033"/>
    <w:rsid w:val="00BE3FEB"/>
    <w:rsid w:val="00BE4BC8"/>
    <w:rsid w:val="00BE760A"/>
    <w:rsid w:val="00BF2E08"/>
    <w:rsid w:val="00BF3C4A"/>
    <w:rsid w:val="00BF63BD"/>
    <w:rsid w:val="00C04BEE"/>
    <w:rsid w:val="00C0532C"/>
    <w:rsid w:val="00C1360B"/>
    <w:rsid w:val="00C144C2"/>
    <w:rsid w:val="00C17BFF"/>
    <w:rsid w:val="00C201A4"/>
    <w:rsid w:val="00C21530"/>
    <w:rsid w:val="00C21FA8"/>
    <w:rsid w:val="00C22B56"/>
    <w:rsid w:val="00C26A61"/>
    <w:rsid w:val="00C3277B"/>
    <w:rsid w:val="00C32B49"/>
    <w:rsid w:val="00C32D37"/>
    <w:rsid w:val="00C337CC"/>
    <w:rsid w:val="00C40536"/>
    <w:rsid w:val="00C40F68"/>
    <w:rsid w:val="00C415A3"/>
    <w:rsid w:val="00C4215E"/>
    <w:rsid w:val="00C42F4A"/>
    <w:rsid w:val="00C42FAF"/>
    <w:rsid w:val="00C43327"/>
    <w:rsid w:val="00C43663"/>
    <w:rsid w:val="00C4483B"/>
    <w:rsid w:val="00C45058"/>
    <w:rsid w:val="00C46928"/>
    <w:rsid w:val="00C52E7F"/>
    <w:rsid w:val="00C55A85"/>
    <w:rsid w:val="00C55FF0"/>
    <w:rsid w:val="00C56377"/>
    <w:rsid w:val="00C564F1"/>
    <w:rsid w:val="00C6129B"/>
    <w:rsid w:val="00C6547C"/>
    <w:rsid w:val="00C65755"/>
    <w:rsid w:val="00C65FAD"/>
    <w:rsid w:val="00C66D9A"/>
    <w:rsid w:val="00C67C2E"/>
    <w:rsid w:val="00C74721"/>
    <w:rsid w:val="00C751A4"/>
    <w:rsid w:val="00C768F2"/>
    <w:rsid w:val="00C770BF"/>
    <w:rsid w:val="00C82F54"/>
    <w:rsid w:val="00C87B25"/>
    <w:rsid w:val="00C900FF"/>
    <w:rsid w:val="00C90210"/>
    <w:rsid w:val="00C90E65"/>
    <w:rsid w:val="00C92127"/>
    <w:rsid w:val="00C93BED"/>
    <w:rsid w:val="00C9607A"/>
    <w:rsid w:val="00CA09D6"/>
    <w:rsid w:val="00CA5F60"/>
    <w:rsid w:val="00CA660D"/>
    <w:rsid w:val="00CA696D"/>
    <w:rsid w:val="00CA73C3"/>
    <w:rsid w:val="00CB2C51"/>
    <w:rsid w:val="00CB312F"/>
    <w:rsid w:val="00CB52D5"/>
    <w:rsid w:val="00CB704F"/>
    <w:rsid w:val="00CC0025"/>
    <w:rsid w:val="00CC299D"/>
    <w:rsid w:val="00CC36E6"/>
    <w:rsid w:val="00CC5614"/>
    <w:rsid w:val="00CC6273"/>
    <w:rsid w:val="00CC653B"/>
    <w:rsid w:val="00CD1FE0"/>
    <w:rsid w:val="00CD23EF"/>
    <w:rsid w:val="00CD4395"/>
    <w:rsid w:val="00CD4587"/>
    <w:rsid w:val="00CD6D3E"/>
    <w:rsid w:val="00CE02E1"/>
    <w:rsid w:val="00CE0AC8"/>
    <w:rsid w:val="00CE167B"/>
    <w:rsid w:val="00CE1B3C"/>
    <w:rsid w:val="00CE3934"/>
    <w:rsid w:val="00CE4B56"/>
    <w:rsid w:val="00CE55FC"/>
    <w:rsid w:val="00CE6199"/>
    <w:rsid w:val="00CE675D"/>
    <w:rsid w:val="00CE727E"/>
    <w:rsid w:val="00CE777D"/>
    <w:rsid w:val="00CF0768"/>
    <w:rsid w:val="00CF3169"/>
    <w:rsid w:val="00CF607B"/>
    <w:rsid w:val="00CF78F9"/>
    <w:rsid w:val="00D009C9"/>
    <w:rsid w:val="00D016A8"/>
    <w:rsid w:val="00D01726"/>
    <w:rsid w:val="00D01D10"/>
    <w:rsid w:val="00D030CD"/>
    <w:rsid w:val="00D03212"/>
    <w:rsid w:val="00D03E61"/>
    <w:rsid w:val="00D040E8"/>
    <w:rsid w:val="00D05270"/>
    <w:rsid w:val="00D057C4"/>
    <w:rsid w:val="00D05CEC"/>
    <w:rsid w:val="00D07F26"/>
    <w:rsid w:val="00D10311"/>
    <w:rsid w:val="00D10468"/>
    <w:rsid w:val="00D104A5"/>
    <w:rsid w:val="00D11628"/>
    <w:rsid w:val="00D12772"/>
    <w:rsid w:val="00D1362D"/>
    <w:rsid w:val="00D15776"/>
    <w:rsid w:val="00D159F4"/>
    <w:rsid w:val="00D16C4E"/>
    <w:rsid w:val="00D1708B"/>
    <w:rsid w:val="00D175E7"/>
    <w:rsid w:val="00D2037B"/>
    <w:rsid w:val="00D2187C"/>
    <w:rsid w:val="00D22D96"/>
    <w:rsid w:val="00D22E47"/>
    <w:rsid w:val="00D278A7"/>
    <w:rsid w:val="00D3185F"/>
    <w:rsid w:val="00D3210D"/>
    <w:rsid w:val="00D328FC"/>
    <w:rsid w:val="00D34BC8"/>
    <w:rsid w:val="00D35B6A"/>
    <w:rsid w:val="00D362C7"/>
    <w:rsid w:val="00D3633D"/>
    <w:rsid w:val="00D37DF9"/>
    <w:rsid w:val="00D41A21"/>
    <w:rsid w:val="00D423AE"/>
    <w:rsid w:val="00D43755"/>
    <w:rsid w:val="00D43A03"/>
    <w:rsid w:val="00D4468C"/>
    <w:rsid w:val="00D44ACF"/>
    <w:rsid w:val="00D45438"/>
    <w:rsid w:val="00D463E1"/>
    <w:rsid w:val="00D50719"/>
    <w:rsid w:val="00D5179D"/>
    <w:rsid w:val="00D52B92"/>
    <w:rsid w:val="00D5429E"/>
    <w:rsid w:val="00D56279"/>
    <w:rsid w:val="00D61832"/>
    <w:rsid w:val="00D62458"/>
    <w:rsid w:val="00D63672"/>
    <w:rsid w:val="00D64547"/>
    <w:rsid w:val="00D66B55"/>
    <w:rsid w:val="00D66C75"/>
    <w:rsid w:val="00D673FC"/>
    <w:rsid w:val="00D704B9"/>
    <w:rsid w:val="00D7439E"/>
    <w:rsid w:val="00D74D35"/>
    <w:rsid w:val="00D751C6"/>
    <w:rsid w:val="00D7556F"/>
    <w:rsid w:val="00D759CB"/>
    <w:rsid w:val="00D7791D"/>
    <w:rsid w:val="00D801BC"/>
    <w:rsid w:val="00D82C25"/>
    <w:rsid w:val="00D83E47"/>
    <w:rsid w:val="00D856BF"/>
    <w:rsid w:val="00D85B38"/>
    <w:rsid w:val="00D8701F"/>
    <w:rsid w:val="00D93BEC"/>
    <w:rsid w:val="00D94D5D"/>
    <w:rsid w:val="00D95098"/>
    <w:rsid w:val="00D96928"/>
    <w:rsid w:val="00D9721F"/>
    <w:rsid w:val="00DA0EB3"/>
    <w:rsid w:val="00DA18CF"/>
    <w:rsid w:val="00DA4AF8"/>
    <w:rsid w:val="00DA4EF4"/>
    <w:rsid w:val="00DA5E0F"/>
    <w:rsid w:val="00DB0F39"/>
    <w:rsid w:val="00DB116B"/>
    <w:rsid w:val="00DB143E"/>
    <w:rsid w:val="00DB2E57"/>
    <w:rsid w:val="00DB2F50"/>
    <w:rsid w:val="00DB4F52"/>
    <w:rsid w:val="00DB5D51"/>
    <w:rsid w:val="00DB6AD7"/>
    <w:rsid w:val="00DB7C09"/>
    <w:rsid w:val="00DC218E"/>
    <w:rsid w:val="00DC2F6F"/>
    <w:rsid w:val="00DC37A6"/>
    <w:rsid w:val="00DC7DD5"/>
    <w:rsid w:val="00DC7FC5"/>
    <w:rsid w:val="00DD0A0A"/>
    <w:rsid w:val="00DD280F"/>
    <w:rsid w:val="00DD3EA4"/>
    <w:rsid w:val="00DD5A6F"/>
    <w:rsid w:val="00DD7E4B"/>
    <w:rsid w:val="00DE1B36"/>
    <w:rsid w:val="00DE25FA"/>
    <w:rsid w:val="00DE324D"/>
    <w:rsid w:val="00DE50AC"/>
    <w:rsid w:val="00DE5501"/>
    <w:rsid w:val="00DE70FE"/>
    <w:rsid w:val="00DF1CC9"/>
    <w:rsid w:val="00DF26F1"/>
    <w:rsid w:val="00DF3C5E"/>
    <w:rsid w:val="00DF3DD5"/>
    <w:rsid w:val="00DF534F"/>
    <w:rsid w:val="00DF54E7"/>
    <w:rsid w:val="00DF7268"/>
    <w:rsid w:val="00DF78C9"/>
    <w:rsid w:val="00E000DD"/>
    <w:rsid w:val="00E020A8"/>
    <w:rsid w:val="00E02198"/>
    <w:rsid w:val="00E022F5"/>
    <w:rsid w:val="00E022F6"/>
    <w:rsid w:val="00E02636"/>
    <w:rsid w:val="00E03E29"/>
    <w:rsid w:val="00E048A7"/>
    <w:rsid w:val="00E05C46"/>
    <w:rsid w:val="00E069FF"/>
    <w:rsid w:val="00E07C6A"/>
    <w:rsid w:val="00E14F2D"/>
    <w:rsid w:val="00E15841"/>
    <w:rsid w:val="00E15F9E"/>
    <w:rsid w:val="00E17AC2"/>
    <w:rsid w:val="00E21A7E"/>
    <w:rsid w:val="00E21F25"/>
    <w:rsid w:val="00E22177"/>
    <w:rsid w:val="00E22538"/>
    <w:rsid w:val="00E24D80"/>
    <w:rsid w:val="00E2518E"/>
    <w:rsid w:val="00E256A9"/>
    <w:rsid w:val="00E268E7"/>
    <w:rsid w:val="00E27FA0"/>
    <w:rsid w:val="00E30E87"/>
    <w:rsid w:val="00E315D6"/>
    <w:rsid w:val="00E33DBD"/>
    <w:rsid w:val="00E3568A"/>
    <w:rsid w:val="00E405A3"/>
    <w:rsid w:val="00E407E1"/>
    <w:rsid w:val="00E4160D"/>
    <w:rsid w:val="00E425AA"/>
    <w:rsid w:val="00E4395B"/>
    <w:rsid w:val="00E44717"/>
    <w:rsid w:val="00E455C3"/>
    <w:rsid w:val="00E45B8A"/>
    <w:rsid w:val="00E46046"/>
    <w:rsid w:val="00E46964"/>
    <w:rsid w:val="00E52BDF"/>
    <w:rsid w:val="00E532B2"/>
    <w:rsid w:val="00E539D4"/>
    <w:rsid w:val="00E53C1D"/>
    <w:rsid w:val="00E55569"/>
    <w:rsid w:val="00E55CA5"/>
    <w:rsid w:val="00E57BE1"/>
    <w:rsid w:val="00E602D1"/>
    <w:rsid w:val="00E63585"/>
    <w:rsid w:val="00E63908"/>
    <w:rsid w:val="00E63C65"/>
    <w:rsid w:val="00E64B07"/>
    <w:rsid w:val="00E65C42"/>
    <w:rsid w:val="00E65DB7"/>
    <w:rsid w:val="00E65F56"/>
    <w:rsid w:val="00E6636F"/>
    <w:rsid w:val="00E67CB6"/>
    <w:rsid w:val="00E704EC"/>
    <w:rsid w:val="00E70E37"/>
    <w:rsid w:val="00E718D6"/>
    <w:rsid w:val="00E73CAA"/>
    <w:rsid w:val="00E75405"/>
    <w:rsid w:val="00E75AAB"/>
    <w:rsid w:val="00E760B2"/>
    <w:rsid w:val="00E769A6"/>
    <w:rsid w:val="00E805F7"/>
    <w:rsid w:val="00E84027"/>
    <w:rsid w:val="00E86AF5"/>
    <w:rsid w:val="00E91A70"/>
    <w:rsid w:val="00E922FA"/>
    <w:rsid w:val="00E94093"/>
    <w:rsid w:val="00E942AF"/>
    <w:rsid w:val="00E972FB"/>
    <w:rsid w:val="00EA0117"/>
    <w:rsid w:val="00EA1723"/>
    <w:rsid w:val="00EA1970"/>
    <w:rsid w:val="00EA3804"/>
    <w:rsid w:val="00EA3FA3"/>
    <w:rsid w:val="00EA4F56"/>
    <w:rsid w:val="00EA6403"/>
    <w:rsid w:val="00EA6B14"/>
    <w:rsid w:val="00EA7596"/>
    <w:rsid w:val="00EB1400"/>
    <w:rsid w:val="00EB1662"/>
    <w:rsid w:val="00EB19BF"/>
    <w:rsid w:val="00EB2326"/>
    <w:rsid w:val="00EB2CD0"/>
    <w:rsid w:val="00EB54EB"/>
    <w:rsid w:val="00EB58C0"/>
    <w:rsid w:val="00EB6B87"/>
    <w:rsid w:val="00EB6D77"/>
    <w:rsid w:val="00EB74B0"/>
    <w:rsid w:val="00EB7C02"/>
    <w:rsid w:val="00EC1895"/>
    <w:rsid w:val="00EC3013"/>
    <w:rsid w:val="00EC314C"/>
    <w:rsid w:val="00EC63C9"/>
    <w:rsid w:val="00ED05CD"/>
    <w:rsid w:val="00ED0C34"/>
    <w:rsid w:val="00ED4520"/>
    <w:rsid w:val="00ED5A73"/>
    <w:rsid w:val="00EE1605"/>
    <w:rsid w:val="00EE23CE"/>
    <w:rsid w:val="00EE4093"/>
    <w:rsid w:val="00EF32EA"/>
    <w:rsid w:val="00EF539A"/>
    <w:rsid w:val="00F0051C"/>
    <w:rsid w:val="00F0200B"/>
    <w:rsid w:val="00F060DF"/>
    <w:rsid w:val="00F10CE0"/>
    <w:rsid w:val="00F11764"/>
    <w:rsid w:val="00F11B9E"/>
    <w:rsid w:val="00F14E38"/>
    <w:rsid w:val="00F22433"/>
    <w:rsid w:val="00F23B33"/>
    <w:rsid w:val="00F23BF6"/>
    <w:rsid w:val="00F26D79"/>
    <w:rsid w:val="00F26FC8"/>
    <w:rsid w:val="00F305BE"/>
    <w:rsid w:val="00F306EB"/>
    <w:rsid w:val="00F34197"/>
    <w:rsid w:val="00F41F69"/>
    <w:rsid w:val="00F43980"/>
    <w:rsid w:val="00F43B57"/>
    <w:rsid w:val="00F4508B"/>
    <w:rsid w:val="00F45F59"/>
    <w:rsid w:val="00F470D0"/>
    <w:rsid w:val="00F471EB"/>
    <w:rsid w:val="00F547B0"/>
    <w:rsid w:val="00F55026"/>
    <w:rsid w:val="00F576D2"/>
    <w:rsid w:val="00F60A79"/>
    <w:rsid w:val="00F61B2E"/>
    <w:rsid w:val="00F61CF4"/>
    <w:rsid w:val="00F64D84"/>
    <w:rsid w:val="00F706EB"/>
    <w:rsid w:val="00F70CC4"/>
    <w:rsid w:val="00F7399F"/>
    <w:rsid w:val="00F7415A"/>
    <w:rsid w:val="00F75F0F"/>
    <w:rsid w:val="00F802CF"/>
    <w:rsid w:val="00F814ED"/>
    <w:rsid w:val="00F849EB"/>
    <w:rsid w:val="00F85193"/>
    <w:rsid w:val="00F87AA7"/>
    <w:rsid w:val="00F90B01"/>
    <w:rsid w:val="00F916EA"/>
    <w:rsid w:val="00F92AD3"/>
    <w:rsid w:val="00F92EB1"/>
    <w:rsid w:val="00F933E2"/>
    <w:rsid w:val="00F9424E"/>
    <w:rsid w:val="00F9595D"/>
    <w:rsid w:val="00F963BE"/>
    <w:rsid w:val="00F96471"/>
    <w:rsid w:val="00F9654E"/>
    <w:rsid w:val="00F96E62"/>
    <w:rsid w:val="00F97BC4"/>
    <w:rsid w:val="00FA0258"/>
    <w:rsid w:val="00FA062F"/>
    <w:rsid w:val="00FA09CB"/>
    <w:rsid w:val="00FA1202"/>
    <w:rsid w:val="00FA1A85"/>
    <w:rsid w:val="00FA4A5D"/>
    <w:rsid w:val="00FB0F11"/>
    <w:rsid w:val="00FB3827"/>
    <w:rsid w:val="00FB52FC"/>
    <w:rsid w:val="00FB72D0"/>
    <w:rsid w:val="00FB7B91"/>
    <w:rsid w:val="00FC14B5"/>
    <w:rsid w:val="00FC1A93"/>
    <w:rsid w:val="00FC1DCD"/>
    <w:rsid w:val="00FC1DEE"/>
    <w:rsid w:val="00FC2490"/>
    <w:rsid w:val="00FC3EFD"/>
    <w:rsid w:val="00FD0894"/>
    <w:rsid w:val="00FD1A92"/>
    <w:rsid w:val="00FD1D35"/>
    <w:rsid w:val="00FD3E99"/>
    <w:rsid w:val="00FD3FDB"/>
    <w:rsid w:val="00FD54C8"/>
    <w:rsid w:val="00FD63A3"/>
    <w:rsid w:val="00FD7D59"/>
    <w:rsid w:val="00FE5E88"/>
    <w:rsid w:val="00FE6E31"/>
    <w:rsid w:val="00FE7F9D"/>
    <w:rsid w:val="00FF05D4"/>
    <w:rsid w:val="00FF1426"/>
    <w:rsid w:val="00FF15F9"/>
    <w:rsid w:val="00FF1666"/>
    <w:rsid w:val="00FF25FE"/>
    <w:rsid w:val="00FF2BE3"/>
    <w:rsid w:val="00FF379F"/>
    <w:rsid w:val="00FF3BBF"/>
    <w:rsid w:val="00FF6046"/>
    <w:rsid w:val="00FF61BA"/>
    <w:rsid w:val="00FF6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F60"/>
    <w:pPr>
      <w:ind w:left="720"/>
      <w:contextualSpacing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rsid w:val="00CA5F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A5F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5F60"/>
  </w:style>
  <w:style w:type="paragraph" w:styleId="a7">
    <w:name w:val="footer"/>
    <w:basedOn w:val="a"/>
    <w:link w:val="a8"/>
    <w:uiPriority w:val="99"/>
    <w:unhideWhenUsed/>
    <w:rsid w:val="00CA5F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5F60"/>
  </w:style>
  <w:style w:type="paragraph" w:styleId="a9">
    <w:name w:val="Balloon Text"/>
    <w:basedOn w:val="a"/>
    <w:link w:val="aa"/>
    <w:uiPriority w:val="99"/>
    <w:semiHidden/>
    <w:unhideWhenUsed/>
    <w:rsid w:val="00CC3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36E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3E0AB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F60"/>
    <w:pPr>
      <w:ind w:left="720"/>
      <w:contextualSpacing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rsid w:val="00CA5F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A5F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5F60"/>
  </w:style>
  <w:style w:type="paragraph" w:styleId="a7">
    <w:name w:val="footer"/>
    <w:basedOn w:val="a"/>
    <w:link w:val="a8"/>
    <w:uiPriority w:val="99"/>
    <w:unhideWhenUsed/>
    <w:rsid w:val="00CA5F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5F60"/>
  </w:style>
  <w:style w:type="paragraph" w:styleId="a9">
    <w:name w:val="Balloon Text"/>
    <w:basedOn w:val="a"/>
    <w:link w:val="aa"/>
    <w:uiPriority w:val="99"/>
    <w:semiHidden/>
    <w:unhideWhenUsed/>
    <w:rsid w:val="00CC3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36E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3E0AB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1288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березка1</dc:creator>
  <cp:keywords/>
  <dc:description/>
  <cp:lastModifiedBy>Admin</cp:lastModifiedBy>
  <cp:revision>14</cp:revision>
  <cp:lastPrinted>2019-11-20T08:44:00Z</cp:lastPrinted>
  <dcterms:created xsi:type="dcterms:W3CDTF">2019-11-11T00:32:00Z</dcterms:created>
  <dcterms:modified xsi:type="dcterms:W3CDTF">2020-02-16T07:51:00Z</dcterms:modified>
</cp:coreProperties>
</file>